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482A66B" w14:textId="567405B7" w:rsidR="00B23565" w:rsidRPr="00B23565" w:rsidRDefault="00B23565" w:rsidP="00B23565">
      <w:pPr>
        <w:autoSpaceDE w:val="0"/>
        <w:autoSpaceDN w:val="0"/>
        <w:adjustRightInd w:val="0"/>
        <w:spacing w:after="0" w:line="240" w:lineRule="auto"/>
        <w:rPr>
          <w:rFonts w:ascii="Calibri" w:hAnsi="Calibri" w:cs="Calibri"/>
          <w:color w:val="000000"/>
          <w:kern w:val="0"/>
          <w:sz w:val="22"/>
          <w:szCs w:val="22"/>
        </w:rPr>
      </w:pPr>
      <w:r w:rsidRPr="00B23565">
        <w:rPr>
          <w:rFonts w:ascii="Calibri" w:hAnsi="Calibri" w:cs="Calibri"/>
          <w:color w:val="000000"/>
          <w:kern w:val="0"/>
          <w:sz w:val="22"/>
          <w:szCs w:val="22"/>
        </w:rPr>
        <w:drawing>
          <wp:anchor distT="0" distB="0" distL="114300" distR="114300" simplePos="0" relativeHeight="251658240" behindDoc="0" locked="0" layoutInCell="1" allowOverlap="1" wp14:anchorId="7D080B44" wp14:editId="0A54EB1B">
            <wp:simplePos x="0" y="0"/>
            <wp:positionH relativeFrom="column">
              <wp:posOffset>4864100</wp:posOffset>
            </wp:positionH>
            <wp:positionV relativeFrom="paragraph">
              <wp:posOffset>-139700</wp:posOffset>
            </wp:positionV>
            <wp:extent cx="1496060" cy="732115"/>
            <wp:effectExtent l="0" t="0" r="2540" b="5080"/>
            <wp:wrapNone/>
            <wp:docPr id="1095511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551170" nam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496060" cy="732115"/>
                    </a:xfrm>
                    <a:prstGeom prst="rect">
                      <a:avLst/>
                    </a:prstGeom>
                  </pic:spPr>
                </pic:pic>
              </a:graphicData>
            </a:graphic>
            <wp14:sizeRelH relativeFrom="margin">
              <wp14:pctWidth>0</wp14:pctWidth>
            </wp14:sizeRelH>
            <wp14:sizeRelV relativeFrom="margin">
              <wp14:pctHeight>0</wp14:pctHeight>
            </wp14:sizeRelV>
          </wp:anchor>
        </w:drawing>
      </w:r>
      <w:r w:rsidRPr="00B23565">
        <w:rPr>
          <w:rFonts w:ascii="Calibri" w:hAnsi="Calibri" w:cs="Calibri"/>
          <w:color w:val="000000"/>
          <w:kern w:val="0"/>
          <w:sz w:val="22"/>
          <w:szCs w:val="22"/>
        </w:rPr>
        <w:t xml:space="preserve">Tel: </w:t>
      </w:r>
      <w:r w:rsidRPr="00B23565">
        <w:rPr>
          <w:rFonts w:ascii="Calibri" w:hAnsi="Calibri" w:cs="Calibri"/>
          <w:color w:val="000000"/>
          <w:kern w:val="0"/>
          <w:sz w:val="22"/>
          <w:szCs w:val="22"/>
        </w:rPr>
        <w:tab/>
        <w:t xml:space="preserve">0141 471 7272 </w:t>
      </w:r>
    </w:p>
    <w:p w14:paraId="31838AC8" w14:textId="68BAB0BD" w:rsidR="00B23565" w:rsidRPr="00B23565" w:rsidRDefault="00B23565" w:rsidP="00B23565">
      <w:pPr>
        <w:autoSpaceDE w:val="0"/>
        <w:autoSpaceDN w:val="0"/>
        <w:adjustRightInd w:val="0"/>
        <w:spacing w:after="0" w:line="240" w:lineRule="auto"/>
        <w:rPr>
          <w:rFonts w:ascii="Calibri" w:hAnsi="Calibri" w:cs="Calibri"/>
          <w:color w:val="000000"/>
          <w:kern w:val="0"/>
          <w:sz w:val="22"/>
          <w:szCs w:val="22"/>
        </w:rPr>
      </w:pPr>
      <w:r w:rsidRPr="00B23565">
        <w:rPr>
          <w:rFonts w:ascii="Calibri" w:hAnsi="Calibri" w:cs="Calibri"/>
          <w:color w:val="000000"/>
          <w:kern w:val="0"/>
          <w:sz w:val="22"/>
          <w:szCs w:val="22"/>
        </w:rPr>
        <w:t xml:space="preserve">Email: </w:t>
      </w:r>
      <w:r w:rsidRPr="00B23565">
        <w:rPr>
          <w:rFonts w:ascii="Calibri" w:hAnsi="Calibri" w:cs="Calibri"/>
          <w:color w:val="000000"/>
          <w:kern w:val="0"/>
          <w:sz w:val="22"/>
          <w:szCs w:val="22"/>
        </w:rPr>
        <w:tab/>
      </w:r>
      <w:hyperlink r:id="rId8" w:history="1">
        <w:r w:rsidRPr="00B23565">
          <w:rPr>
            <w:rFonts w:ascii="Calibri" w:hAnsi="Calibri" w:cs="Calibri"/>
            <w:color w:val="000000"/>
            <w:kern w:val="0"/>
            <w:sz w:val="22"/>
            <w:szCs w:val="22"/>
            <w:u w:color="000000"/>
          </w:rPr>
          <w:t>info@allmind</w:t>
        </w:r>
        <w:r w:rsidRPr="00B23565">
          <w:rPr>
            <w:rFonts w:ascii="Calibri" w:hAnsi="Calibri" w:cs="Calibri"/>
            <w:color w:val="000000"/>
            <w:kern w:val="0"/>
            <w:sz w:val="22"/>
            <w:szCs w:val="22"/>
            <w:u w:color="000000"/>
          </w:rPr>
          <w:t>s</w:t>
        </w:r>
        <w:r w:rsidRPr="00B23565">
          <w:rPr>
            <w:rFonts w:ascii="Calibri" w:hAnsi="Calibri" w:cs="Calibri"/>
            <w:color w:val="000000"/>
            <w:kern w:val="0"/>
            <w:sz w:val="22"/>
            <w:szCs w:val="22"/>
            <w:u w:color="000000"/>
          </w:rPr>
          <w:t>.org.uk</w:t>
        </w:r>
      </w:hyperlink>
    </w:p>
    <w:p w14:paraId="1E6FE669" w14:textId="77777777" w:rsidR="00B23565" w:rsidRPr="00B23565" w:rsidRDefault="00B23565" w:rsidP="00B23565">
      <w:pPr>
        <w:autoSpaceDE w:val="0"/>
        <w:autoSpaceDN w:val="0"/>
        <w:adjustRightInd w:val="0"/>
        <w:spacing w:after="0" w:line="240" w:lineRule="auto"/>
        <w:rPr>
          <w:rFonts w:ascii="Calibri" w:hAnsi="Calibri" w:cs="Calibri"/>
          <w:color w:val="000000"/>
          <w:kern w:val="0"/>
          <w:sz w:val="22"/>
          <w:szCs w:val="22"/>
        </w:rPr>
      </w:pPr>
      <w:r w:rsidRPr="00B23565">
        <w:rPr>
          <w:rFonts w:ascii="Calibri" w:hAnsi="Calibri" w:cs="Calibri"/>
          <w:color w:val="000000"/>
          <w:kern w:val="0"/>
          <w:sz w:val="22"/>
          <w:szCs w:val="22"/>
        </w:rPr>
        <w:t xml:space="preserve">Visit: </w:t>
      </w:r>
      <w:r w:rsidRPr="00B23565">
        <w:rPr>
          <w:rFonts w:ascii="Calibri" w:hAnsi="Calibri" w:cs="Calibri"/>
          <w:color w:val="000000"/>
          <w:kern w:val="0"/>
          <w:sz w:val="22"/>
          <w:szCs w:val="22"/>
        </w:rPr>
        <w:tab/>
      </w:r>
      <w:hyperlink r:id="rId9" w:history="1">
        <w:r w:rsidRPr="00B23565">
          <w:rPr>
            <w:rFonts w:ascii="Calibri" w:hAnsi="Calibri" w:cs="Calibri"/>
            <w:color w:val="000000"/>
            <w:kern w:val="0"/>
            <w:sz w:val="22"/>
            <w:szCs w:val="22"/>
            <w:u w:color="000000"/>
          </w:rPr>
          <w:t>www.allminds.org.uk</w:t>
        </w:r>
      </w:hyperlink>
    </w:p>
    <w:p w14:paraId="4D488425" w14:textId="77777777" w:rsidR="00B23565" w:rsidRPr="00B23565" w:rsidRDefault="00B23565" w:rsidP="00B23565">
      <w:pPr>
        <w:autoSpaceDE w:val="0"/>
        <w:autoSpaceDN w:val="0"/>
        <w:adjustRightInd w:val="0"/>
        <w:spacing w:after="0" w:line="240" w:lineRule="auto"/>
        <w:rPr>
          <w:rFonts w:ascii="Calibri" w:hAnsi="Calibri" w:cs="Calibri"/>
          <w:color w:val="000000"/>
          <w:kern w:val="0"/>
          <w:sz w:val="22"/>
          <w:szCs w:val="22"/>
        </w:rPr>
      </w:pPr>
    </w:p>
    <w:p w14:paraId="720253F5" w14:textId="77777777" w:rsidR="00B23565" w:rsidRPr="00B23565" w:rsidRDefault="00B23565" w:rsidP="00B23565">
      <w:pPr>
        <w:autoSpaceDE w:val="0"/>
        <w:autoSpaceDN w:val="0"/>
        <w:adjustRightInd w:val="0"/>
        <w:spacing w:after="0" w:line="240" w:lineRule="auto"/>
        <w:jc w:val="center"/>
        <w:rPr>
          <w:rFonts w:ascii="Calibri" w:hAnsi="Calibri" w:cs="Calibri"/>
          <w:b/>
          <w:bCs/>
          <w:color w:val="000000"/>
          <w:kern w:val="0"/>
          <w:sz w:val="28"/>
          <w:szCs w:val="28"/>
        </w:rPr>
      </w:pPr>
      <w:r w:rsidRPr="00B23565">
        <w:rPr>
          <w:rFonts w:ascii="Calibri" w:hAnsi="Calibri" w:cs="Calibri"/>
          <w:b/>
          <w:bCs/>
          <w:color w:val="000000"/>
          <w:kern w:val="0"/>
          <w:sz w:val="28"/>
          <w:szCs w:val="28"/>
        </w:rPr>
        <w:t>School Counselling Service</w:t>
      </w:r>
    </w:p>
    <w:p w14:paraId="5E5BDA02" w14:textId="2FF4977F" w:rsidR="00B23565" w:rsidRPr="00B23565" w:rsidRDefault="00B23565" w:rsidP="00B23565">
      <w:pPr>
        <w:autoSpaceDE w:val="0"/>
        <w:autoSpaceDN w:val="0"/>
        <w:adjustRightInd w:val="0"/>
        <w:spacing w:after="0" w:line="240" w:lineRule="auto"/>
        <w:jc w:val="center"/>
        <w:rPr>
          <w:rFonts w:ascii="Calibri" w:hAnsi="Calibri" w:cs="Calibri"/>
          <w:color w:val="000000"/>
          <w:kern w:val="0"/>
          <w:sz w:val="28"/>
          <w:szCs w:val="28"/>
        </w:rPr>
      </w:pPr>
      <w:r w:rsidRPr="00B23565">
        <w:rPr>
          <w:rFonts w:ascii="Calibri" w:hAnsi="Calibri" w:cs="Calibri"/>
          <w:b/>
          <w:bCs/>
          <w:color w:val="000000"/>
          <w:kern w:val="0"/>
          <w:sz w:val="28"/>
          <w:szCs w:val="28"/>
        </w:rPr>
        <w:t>Parent / Carer Consent Form</w:t>
      </w:r>
    </w:p>
    <w:p w14:paraId="04C7703F" w14:textId="77777777" w:rsidR="00B23565" w:rsidRPr="00B23565" w:rsidRDefault="00B23565" w:rsidP="00B23565">
      <w:pPr>
        <w:autoSpaceDE w:val="0"/>
        <w:autoSpaceDN w:val="0"/>
        <w:adjustRightInd w:val="0"/>
        <w:spacing w:after="0" w:line="240" w:lineRule="auto"/>
        <w:jc w:val="center"/>
        <w:rPr>
          <w:rFonts w:ascii="Calibri" w:hAnsi="Calibri" w:cs="Calibri"/>
          <w:color w:val="000000"/>
          <w:kern w:val="0"/>
          <w:sz w:val="22"/>
          <w:szCs w:val="22"/>
        </w:rPr>
      </w:pPr>
    </w:p>
    <w:p w14:paraId="4AD5D92C" w14:textId="36DD0632" w:rsidR="00B23565" w:rsidRPr="00B23565" w:rsidRDefault="00B23565" w:rsidP="00B23565">
      <w:pPr>
        <w:autoSpaceDE w:val="0"/>
        <w:autoSpaceDN w:val="0"/>
        <w:adjustRightInd w:val="0"/>
        <w:spacing w:after="0" w:line="240" w:lineRule="auto"/>
        <w:rPr>
          <w:rFonts w:ascii="Calibri" w:hAnsi="Calibri" w:cs="Calibri"/>
          <w:color w:val="000000"/>
          <w:kern w:val="0"/>
          <w:sz w:val="22"/>
          <w:szCs w:val="22"/>
        </w:rPr>
      </w:pPr>
      <w:r w:rsidRPr="00B23565">
        <w:rPr>
          <w:rFonts w:ascii="Calibri" w:hAnsi="Calibri" w:cs="Calibri"/>
          <w:color w:val="000000"/>
          <w:kern w:val="0"/>
          <w:sz w:val="22"/>
          <w:szCs w:val="22"/>
        </w:rPr>
        <w:t>This consent form applies to young people under 13 years old (minimum age 10 years).</w:t>
      </w:r>
    </w:p>
    <w:p w14:paraId="08F93E96" w14:textId="77777777" w:rsidR="00B23565" w:rsidRPr="00B23565" w:rsidRDefault="00B23565" w:rsidP="00B23565">
      <w:pPr>
        <w:autoSpaceDE w:val="0"/>
        <w:autoSpaceDN w:val="0"/>
        <w:adjustRightInd w:val="0"/>
        <w:spacing w:after="0" w:line="240" w:lineRule="auto"/>
        <w:rPr>
          <w:rFonts w:ascii="Calibri" w:hAnsi="Calibri" w:cs="Calibri"/>
          <w:b/>
          <w:bCs/>
          <w:color w:val="000000"/>
          <w:kern w:val="0"/>
          <w:sz w:val="22"/>
          <w:szCs w:val="22"/>
        </w:rPr>
      </w:pPr>
      <w:r w:rsidRPr="00B23565">
        <w:rPr>
          <w:rFonts w:ascii="Calibri" w:hAnsi="Calibri" w:cs="Calibri"/>
          <w:b/>
          <w:bCs/>
          <w:color w:val="000000"/>
          <w:kern w:val="0"/>
          <w:sz w:val="22"/>
          <w:szCs w:val="22"/>
        </w:rPr>
        <w:t>Please not that without a completed consent form we will be unable to offer the service.</w:t>
      </w:r>
    </w:p>
    <w:p w14:paraId="782D4E7F" w14:textId="77777777" w:rsidR="00B23565" w:rsidRPr="00B23565" w:rsidRDefault="00B23565" w:rsidP="00B23565">
      <w:pPr>
        <w:autoSpaceDE w:val="0"/>
        <w:autoSpaceDN w:val="0"/>
        <w:adjustRightInd w:val="0"/>
        <w:spacing w:after="0" w:line="240" w:lineRule="auto"/>
        <w:rPr>
          <w:rFonts w:ascii="Calibri" w:hAnsi="Calibri" w:cs="Calibri"/>
          <w:b/>
          <w:bCs/>
          <w:color w:val="000000"/>
          <w:kern w:val="0"/>
          <w:sz w:val="22"/>
          <w:szCs w:val="22"/>
        </w:rPr>
      </w:pPr>
    </w:p>
    <w:tbl>
      <w:tblPr>
        <w:tblW w:w="10057" w:type="dxa"/>
        <w:tblCellMar>
          <w:left w:w="0" w:type="dxa"/>
          <w:right w:w="0" w:type="dxa"/>
        </w:tblCellMar>
        <w:tblLook w:val="04A0" w:firstRow="1" w:lastRow="0" w:firstColumn="1" w:lastColumn="0" w:noHBand="0" w:noVBand="1"/>
      </w:tblPr>
      <w:tblGrid>
        <w:gridCol w:w="1977"/>
        <w:gridCol w:w="4111"/>
        <w:gridCol w:w="1559"/>
        <w:gridCol w:w="2410"/>
      </w:tblGrid>
      <w:tr w:rsidR="00B23565" w:rsidRPr="00B23565" w14:paraId="1DA62B69" w14:textId="77777777" w:rsidTr="00E4224C">
        <w:trPr>
          <w:trHeight w:val="210"/>
        </w:trPr>
        <w:tc>
          <w:tcPr>
            <w:tcW w:w="10057" w:type="dxa"/>
            <w:gridSpan w:val="4"/>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6B3E006" w14:textId="77777777" w:rsidR="00B23565" w:rsidRPr="00B23565" w:rsidRDefault="00B23565" w:rsidP="00B23565">
            <w:pPr>
              <w:spacing w:after="0" w:line="240" w:lineRule="auto"/>
              <w:rPr>
                <w:rFonts w:ascii="Calibri" w:eastAsia="Times New Roman" w:hAnsi="Calibri" w:cs="Calibri"/>
                <w:kern w:val="0"/>
                <w:sz w:val="22"/>
                <w:szCs w:val="22"/>
                <w:lang w:eastAsia="en-GB"/>
                <w14:ligatures w14:val="none"/>
              </w:rPr>
            </w:pPr>
            <w:r w:rsidRPr="00B23565">
              <w:rPr>
                <w:rFonts w:ascii="Calibri" w:eastAsia="Times New Roman" w:hAnsi="Calibri" w:cs="Calibri"/>
                <w:b/>
                <w:bCs/>
                <w:color w:val="000000"/>
                <w:kern w:val="0"/>
                <w:sz w:val="22"/>
                <w:szCs w:val="22"/>
                <w:lang w:eastAsia="en-GB"/>
                <w14:ligatures w14:val="none"/>
              </w:rPr>
              <w:t>Details of Child / Young Person</w:t>
            </w:r>
          </w:p>
        </w:tc>
      </w:tr>
      <w:tr w:rsidR="00B23565" w:rsidRPr="00B23565" w14:paraId="54C8FF69" w14:textId="77777777" w:rsidTr="00E4224C">
        <w:trPr>
          <w:trHeight w:val="195"/>
        </w:trPr>
        <w:tc>
          <w:tcPr>
            <w:tcW w:w="197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ADC1DD6" w14:textId="77777777" w:rsidR="00B23565" w:rsidRPr="00B23565" w:rsidRDefault="00B23565" w:rsidP="00B23565">
            <w:pPr>
              <w:spacing w:after="0" w:line="240" w:lineRule="auto"/>
              <w:rPr>
                <w:rFonts w:ascii="Calibri" w:eastAsia="Times New Roman" w:hAnsi="Calibri" w:cs="Calibri"/>
                <w:kern w:val="0"/>
                <w:sz w:val="22"/>
                <w:szCs w:val="22"/>
                <w:lang w:eastAsia="en-GB"/>
                <w14:ligatures w14:val="none"/>
              </w:rPr>
            </w:pPr>
            <w:r w:rsidRPr="00B23565">
              <w:rPr>
                <w:rFonts w:ascii="Calibri" w:eastAsia="Times New Roman" w:hAnsi="Calibri" w:cs="Calibri"/>
                <w:color w:val="000000"/>
                <w:kern w:val="0"/>
                <w:sz w:val="22"/>
                <w:szCs w:val="22"/>
                <w:lang w:eastAsia="en-GB"/>
                <w14:ligatures w14:val="none"/>
              </w:rPr>
              <w:t>Name:</w:t>
            </w:r>
          </w:p>
        </w:tc>
        <w:tc>
          <w:tcPr>
            <w:tcW w:w="411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FA304D5" w14:textId="77777777" w:rsidR="00B23565" w:rsidRDefault="00B23565" w:rsidP="00B23565">
            <w:pPr>
              <w:spacing w:after="0" w:line="240" w:lineRule="auto"/>
              <w:rPr>
                <w:rFonts w:ascii="Calibri" w:eastAsia="Times New Roman" w:hAnsi="Calibri" w:cs="Calibri"/>
                <w:kern w:val="0"/>
                <w:sz w:val="22"/>
                <w:szCs w:val="22"/>
                <w:lang w:eastAsia="en-GB"/>
                <w14:ligatures w14:val="none"/>
              </w:rPr>
            </w:pPr>
          </w:p>
          <w:p w14:paraId="3971412E" w14:textId="77777777" w:rsidR="003918FE" w:rsidRPr="00B23565" w:rsidRDefault="003918FE" w:rsidP="00B23565">
            <w:pPr>
              <w:spacing w:after="0" w:line="240" w:lineRule="auto"/>
              <w:rPr>
                <w:rFonts w:ascii="Calibri" w:eastAsia="Times New Roman" w:hAnsi="Calibri" w:cs="Calibri"/>
                <w:kern w:val="0"/>
                <w:sz w:val="22"/>
                <w:szCs w:val="22"/>
                <w:lang w:eastAsia="en-GB"/>
                <w14:ligatures w14:val="none"/>
              </w:rPr>
            </w:pPr>
          </w:p>
        </w:tc>
        <w:tc>
          <w:tcPr>
            <w:tcW w:w="155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8DE6285" w14:textId="77777777" w:rsidR="00B23565" w:rsidRPr="00B23565" w:rsidRDefault="00B23565" w:rsidP="00B23565">
            <w:pPr>
              <w:spacing w:after="0" w:line="240" w:lineRule="auto"/>
              <w:rPr>
                <w:rFonts w:ascii="Calibri" w:eastAsia="Times New Roman" w:hAnsi="Calibri" w:cs="Calibri"/>
                <w:kern w:val="0"/>
                <w:sz w:val="22"/>
                <w:szCs w:val="22"/>
                <w:lang w:eastAsia="en-GB"/>
                <w14:ligatures w14:val="none"/>
              </w:rPr>
            </w:pPr>
            <w:r w:rsidRPr="00B23565">
              <w:rPr>
                <w:rFonts w:ascii="Calibri" w:eastAsia="Times New Roman" w:hAnsi="Calibri" w:cs="Calibri"/>
                <w:color w:val="000000"/>
                <w:kern w:val="0"/>
                <w:sz w:val="22"/>
                <w:szCs w:val="22"/>
                <w:lang w:eastAsia="en-GB"/>
                <w14:ligatures w14:val="none"/>
              </w:rPr>
              <w:t>Date of birth:</w:t>
            </w:r>
          </w:p>
        </w:tc>
        <w:tc>
          <w:tcPr>
            <w:tcW w:w="241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67655DF" w14:textId="77777777" w:rsidR="00B23565" w:rsidRPr="00B23565" w:rsidRDefault="00B23565" w:rsidP="00B23565">
            <w:pPr>
              <w:spacing w:after="0" w:line="240" w:lineRule="auto"/>
              <w:rPr>
                <w:rFonts w:ascii="Calibri" w:eastAsia="Times New Roman" w:hAnsi="Calibri" w:cs="Calibri"/>
                <w:kern w:val="0"/>
                <w:sz w:val="22"/>
                <w:szCs w:val="22"/>
                <w:lang w:eastAsia="en-GB"/>
                <w14:ligatures w14:val="none"/>
              </w:rPr>
            </w:pPr>
          </w:p>
        </w:tc>
      </w:tr>
      <w:tr w:rsidR="00B23565" w:rsidRPr="00B23565" w14:paraId="12A2E4C5" w14:textId="77777777" w:rsidTr="00E4224C">
        <w:trPr>
          <w:trHeight w:val="210"/>
        </w:trPr>
        <w:tc>
          <w:tcPr>
            <w:tcW w:w="197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DFB5036" w14:textId="77777777" w:rsidR="00B23565" w:rsidRPr="00B23565" w:rsidRDefault="00B23565" w:rsidP="00B23565">
            <w:pPr>
              <w:spacing w:after="0" w:line="240" w:lineRule="auto"/>
              <w:rPr>
                <w:rFonts w:ascii="Calibri" w:eastAsia="Times New Roman" w:hAnsi="Calibri" w:cs="Calibri"/>
                <w:kern w:val="0"/>
                <w:sz w:val="22"/>
                <w:szCs w:val="22"/>
                <w:lang w:eastAsia="en-GB"/>
                <w14:ligatures w14:val="none"/>
              </w:rPr>
            </w:pPr>
            <w:r w:rsidRPr="00B23565">
              <w:rPr>
                <w:rFonts w:ascii="Calibri" w:eastAsia="Times New Roman" w:hAnsi="Calibri" w:cs="Calibri"/>
                <w:color w:val="000000"/>
                <w:kern w:val="0"/>
                <w:sz w:val="22"/>
                <w:szCs w:val="22"/>
                <w:lang w:eastAsia="en-GB"/>
                <w14:ligatures w14:val="none"/>
              </w:rPr>
              <w:t>School and class / year:</w:t>
            </w:r>
          </w:p>
        </w:tc>
        <w:tc>
          <w:tcPr>
            <w:tcW w:w="411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D410520" w14:textId="77777777" w:rsidR="00B23565" w:rsidRPr="00B23565" w:rsidRDefault="00B23565" w:rsidP="00B23565">
            <w:pPr>
              <w:spacing w:after="0" w:line="240" w:lineRule="auto"/>
              <w:rPr>
                <w:rFonts w:ascii="Calibri" w:eastAsia="Times New Roman" w:hAnsi="Calibri" w:cs="Calibri"/>
                <w:kern w:val="0"/>
                <w:sz w:val="22"/>
                <w:szCs w:val="22"/>
                <w:lang w:eastAsia="en-GB"/>
                <w14:ligatures w14:val="none"/>
              </w:rPr>
            </w:pPr>
          </w:p>
        </w:tc>
        <w:tc>
          <w:tcPr>
            <w:tcW w:w="155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26E90D6" w14:textId="77777777" w:rsidR="00B23565" w:rsidRPr="00B23565" w:rsidRDefault="00B23565" w:rsidP="00B23565">
            <w:pPr>
              <w:spacing w:after="0" w:line="240" w:lineRule="auto"/>
              <w:rPr>
                <w:rFonts w:ascii="Calibri" w:eastAsia="Times New Roman" w:hAnsi="Calibri" w:cs="Calibri"/>
                <w:kern w:val="0"/>
                <w:sz w:val="22"/>
                <w:szCs w:val="22"/>
                <w:lang w:eastAsia="en-GB"/>
                <w14:ligatures w14:val="none"/>
              </w:rPr>
            </w:pPr>
            <w:r w:rsidRPr="00B23565">
              <w:rPr>
                <w:rFonts w:ascii="Calibri" w:eastAsia="Times New Roman" w:hAnsi="Calibri" w:cs="Calibri"/>
                <w:color w:val="000000"/>
                <w:kern w:val="0"/>
                <w:sz w:val="22"/>
                <w:szCs w:val="22"/>
                <w:lang w:eastAsia="en-GB"/>
                <w14:ligatures w14:val="none"/>
              </w:rPr>
              <w:t>Gender:</w:t>
            </w:r>
          </w:p>
        </w:tc>
        <w:tc>
          <w:tcPr>
            <w:tcW w:w="241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6B75775" w14:textId="77777777" w:rsidR="00B23565" w:rsidRPr="00B23565" w:rsidRDefault="00B23565" w:rsidP="00B23565">
            <w:pPr>
              <w:spacing w:after="0" w:line="240" w:lineRule="auto"/>
              <w:rPr>
                <w:rFonts w:ascii="Calibri" w:eastAsia="Times New Roman" w:hAnsi="Calibri" w:cs="Calibri"/>
                <w:kern w:val="0"/>
                <w:sz w:val="22"/>
                <w:szCs w:val="22"/>
                <w:lang w:eastAsia="en-GB"/>
                <w14:ligatures w14:val="none"/>
              </w:rPr>
            </w:pPr>
          </w:p>
        </w:tc>
      </w:tr>
      <w:tr w:rsidR="00B23565" w:rsidRPr="00B23565" w14:paraId="3F0A2BD0" w14:textId="77777777" w:rsidTr="00E4224C">
        <w:trPr>
          <w:trHeight w:val="210"/>
        </w:trPr>
        <w:tc>
          <w:tcPr>
            <w:tcW w:w="197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E2F1510" w14:textId="77777777" w:rsidR="00B23565" w:rsidRPr="00B23565" w:rsidRDefault="00B23565" w:rsidP="00B23565">
            <w:pPr>
              <w:spacing w:after="0" w:line="240" w:lineRule="auto"/>
              <w:rPr>
                <w:rFonts w:ascii="Calibri" w:eastAsia="Times New Roman" w:hAnsi="Calibri" w:cs="Calibri"/>
                <w:kern w:val="0"/>
                <w:sz w:val="22"/>
                <w:szCs w:val="22"/>
                <w:lang w:eastAsia="en-GB"/>
                <w14:ligatures w14:val="none"/>
              </w:rPr>
            </w:pPr>
            <w:r w:rsidRPr="00B23565">
              <w:rPr>
                <w:rFonts w:ascii="Calibri" w:eastAsia="Times New Roman" w:hAnsi="Calibri" w:cs="Calibri"/>
                <w:color w:val="000000"/>
                <w:kern w:val="0"/>
                <w:sz w:val="22"/>
                <w:szCs w:val="22"/>
                <w:lang w:eastAsia="en-GB"/>
                <w14:ligatures w14:val="none"/>
              </w:rPr>
              <w:t>Home address:</w:t>
            </w:r>
          </w:p>
        </w:tc>
        <w:tc>
          <w:tcPr>
            <w:tcW w:w="8080" w:type="dxa"/>
            <w:gridSpan w:val="3"/>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E8E53BE" w14:textId="77777777" w:rsidR="00B23565" w:rsidRDefault="00B23565" w:rsidP="00B23565">
            <w:pPr>
              <w:spacing w:after="0" w:line="240" w:lineRule="auto"/>
              <w:rPr>
                <w:rFonts w:ascii="Calibri" w:eastAsia="Times New Roman" w:hAnsi="Calibri" w:cs="Calibri"/>
                <w:kern w:val="0"/>
                <w:sz w:val="22"/>
                <w:szCs w:val="22"/>
                <w:lang w:eastAsia="en-GB"/>
                <w14:ligatures w14:val="none"/>
              </w:rPr>
            </w:pPr>
          </w:p>
          <w:p w14:paraId="3F47C2D5" w14:textId="77777777" w:rsidR="003918FE" w:rsidRPr="00B23565" w:rsidRDefault="003918FE" w:rsidP="00B23565">
            <w:pPr>
              <w:spacing w:after="0" w:line="240" w:lineRule="auto"/>
              <w:rPr>
                <w:rFonts w:ascii="Calibri" w:eastAsia="Times New Roman" w:hAnsi="Calibri" w:cs="Calibri"/>
                <w:kern w:val="0"/>
                <w:sz w:val="22"/>
                <w:szCs w:val="22"/>
                <w:lang w:eastAsia="en-GB"/>
                <w14:ligatures w14:val="none"/>
              </w:rPr>
            </w:pPr>
          </w:p>
        </w:tc>
      </w:tr>
      <w:tr w:rsidR="00B23565" w:rsidRPr="00B23565" w14:paraId="1717662A" w14:textId="77777777" w:rsidTr="00E4224C">
        <w:trPr>
          <w:trHeight w:val="210"/>
        </w:trPr>
        <w:tc>
          <w:tcPr>
            <w:tcW w:w="10057" w:type="dxa"/>
            <w:gridSpan w:val="4"/>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43F9A84" w14:textId="77777777" w:rsidR="00B23565" w:rsidRPr="00B23565" w:rsidRDefault="00B23565" w:rsidP="00B23565">
            <w:pPr>
              <w:spacing w:after="0" w:line="240" w:lineRule="auto"/>
              <w:rPr>
                <w:rFonts w:ascii="Calibri" w:eastAsia="Times New Roman" w:hAnsi="Calibri" w:cs="Calibri"/>
                <w:kern w:val="0"/>
                <w:sz w:val="22"/>
                <w:szCs w:val="22"/>
                <w:lang w:eastAsia="en-GB"/>
                <w14:ligatures w14:val="none"/>
              </w:rPr>
            </w:pPr>
            <w:r w:rsidRPr="00B23565">
              <w:rPr>
                <w:rFonts w:ascii="Calibri" w:eastAsia="Times New Roman" w:hAnsi="Calibri" w:cs="Calibri"/>
                <w:b/>
                <w:bCs/>
                <w:color w:val="000000"/>
                <w:kern w:val="0"/>
                <w:sz w:val="22"/>
                <w:szCs w:val="22"/>
                <w:lang w:eastAsia="en-GB"/>
                <w14:ligatures w14:val="none"/>
              </w:rPr>
              <w:t>Details of Legally Responsible Adult(s)</w:t>
            </w:r>
          </w:p>
        </w:tc>
      </w:tr>
      <w:tr w:rsidR="00B23565" w:rsidRPr="00B23565" w14:paraId="526DB1EA" w14:textId="77777777" w:rsidTr="00E4224C">
        <w:trPr>
          <w:trHeight w:val="195"/>
        </w:trPr>
        <w:tc>
          <w:tcPr>
            <w:tcW w:w="197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7B7132D" w14:textId="77777777" w:rsidR="00B23565" w:rsidRPr="00B23565" w:rsidRDefault="00B23565" w:rsidP="00B23565">
            <w:pPr>
              <w:spacing w:after="0" w:line="240" w:lineRule="auto"/>
              <w:rPr>
                <w:rFonts w:ascii="Calibri" w:eastAsia="Times New Roman" w:hAnsi="Calibri" w:cs="Calibri"/>
                <w:kern w:val="0"/>
                <w:sz w:val="22"/>
                <w:szCs w:val="22"/>
                <w:lang w:eastAsia="en-GB"/>
                <w14:ligatures w14:val="none"/>
              </w:rPr>
            </w:pPr>
            <w:r w:rsidRPr="00B23565">
              <w:rPr>
                <w:rFonts w:ascii="Calibri" w:eastAsia="Times New Roman" w:hAnsi="Calibri" w:cs="Calibri"/>
                <w:color w:val="000000"/>
                <w:kern w:val="0"/>
                <w:sz w:val="22"/>
                <w:szCs w:val="22"/>
                <w:lang w:eastAsia="en-GB"/>
                <w14:ligatures w14:val="none"/>
              </w:rPr>
              <w:t>Name:</w:t>
            </w:r>
          </w:p>
        </w:tc>
        <w:tc>
          <w:tcPr>
            <w:tcW w:w="411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1A37E32" w14:textId="77777777" w:rsidR="00B23565" w:rsidRDefault="00B23565" w:rsidP="00B23565">
            <w:pPr>
              <w:spacing w:after="0" w:line="240" w:lineRule="auto"/>
              <w:rPr>
                <w:rFonts w:ascii="Calibri" w:eastAsia="Times New Roman" w:hAnsi="Calibri" w:cs="Calibri"/>
                <w:kern w:val="0"/>
                <w:sz w:val="22"/>
                <w:szCs w:val="22"/>
                <w:lang w:eastAsia="en-GB"/>
                <w14:ligatures w14:val="none"/>
              </w:rPr>
            </w:pPr>
          </w:p>
          <w:p w14:paraId="45678ED9" w14:textId="77777777" w:rsidR="003918FE" w:rsidRPr="00B23565" w:rsidRDefault="003918FE" w:rsidP="00B23565">
            <w:pPr>
              <w:spacing w:after="0" w:line="240" w:lineRule="auto"/>
              <w:rPr>
                <w:rFonts w:ascii="Calibri" w:eastAsia="Times New Roman" w:hAnsi="Calibri" w:cs="Calibri"/>
                <w:kern w:val="0"/>
                <w:sz w:val="22"/>
                <w:szCs w:val="22"/>
                <w:lang w:eastAsia="en-GB"/>
                <w14:ligatures w14:val="none"/>
              </w:rPr>
            </w:pPr>
          </w:p>
        </w:tc>
        <w:tc>
          <w:tcPr>
            <w:tcW w:w="155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0DFEB15" w14:textId="1595A8F2" w:rsidR="00B23565" w:rsidRPr="00B23565" w:rsidRDefault="00B23565" w:rsidP="00B23565">
            <w:pPr>
              <w:spacing w:after="0" w:line="240" w:lineRule="auto"/>
              <w:rPr>
                <w:rFonts w:ascii="Calibri" w:eastAsia="Times New Roman" w:hAnsi="Calibri" w:cs="Calibri"/>
                <w:kern w:val="0"/>
                <w:sz w:val="22"/>
                <w:szCs w:val="22"/>
                <w:lang w:eastAsia="en-GB"/>
                <w14:ligatures w14:val="none"/>
              </w:rPr>
            </w:pPr>
            <w:r w:rsidRPr="00B23565">
              <w:rPr>
                <w:rFonts w:ascii="Calibri" w:eastAsia="Times New Roman" w:hAnsi="Calibri" w:cs="Calibri"/>
                <w:color w:val="000000"/>
                <w:kern w:val="0"/>
                <w:sz w:val="22"/>
                <w:szCs w:val="22"/>
                <w:lang w:eastAsia="en-GB"/>
                <w14:ligatures w14:val="none"/>
              </w:rPr>
              <w:t>Relationship</w:t>
            </w:r>
            <w:r w:rsidR="003918FE">
              <w:rPr>
                <w:rFonts w:ascii="Calibri" w:eastAsia="Times New Roman" w:hAnsi="Calibri" w:cs="Calibri"/>
                <w:color w:val="000000"/>
                <w:kern w:val="0"/>
                <w:sz w:val="22"/>
                <w:szCs w:val="22"/>
                <w:lang w:eastAsia="en-GB"/>
                <w14:ligatures w14:val="none"/>
              </w:rPr>
              <w:t xml:space="preserve"> to young person</w:t>
            </w:r>
            <w:r w:rsidRPr="00B23565">
              <w:rPr>
                <w:rFonts w:ascii="Calibri" w:eastAsia="Times New Roman" w:hAnsi="Calibri" w:cs="Calibri"/>
                <w:color w:val="000000"/>
                <w:kern w:val="0"/>
                <w:sz w:val="22"/>
                <w:szCs w:val="22"/>
                <w:lang w:eastAsia="en-GB"/>
                <w14:ligatures w14:val="none"/>
              </w:rPr>
              <w:t>:</w:t>
            </w:r>
          </w:p>
        </w:tc>
        <w:tc>
          <w:tcPr>
            <w:tcW w:w="241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94A4CB6" w14:textId="77777777" w:rsidR="00B23565" w:rsidRPr="00B23565" w:rsidRDefault="00B23565" w:rsidP="00B23565">
            <w:pPr>
              <w:spacing w:after="0" w:line="240" w:lineRule="auto"/>
              <w:rPr>
                <w:rFonts w:ascii="Calibri" w:eastAsia="Times New Roman" w:hAnsi="Calibri" w:cs="Calibri"/>
                <w:kern w:val="0"/>
                <w:sz w:val="22"/>
                <w:szCs w:val="22"/>
                <w:lang w:eastAsia="en-GB"/>
                <w14:ligatures w14:val="none"/>
              </w:rPr>
            </w:pPr>
          </w:p>
        </w:tc>
      </w:tr>
      <w:tr w:rsidR="00B23565" w:rsidRPr="00B23565" w14:paraId="52F9DD5B" w14:textId="77777777" w:rsidTr="00E4224C">
        <w:trPr>
          <w:trHeight w:val="210"/>
        </w:trPr>
        <w:tc>
          <w:tcPr>
            <w:tcW w:w="197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54F4901" w14:textId="77777777" w:rsidR="00B23565" w:rsidRPr="00B23565" w:rsidRDefault="00B23565" w:rsidP="00B23565">
            <w:pPr>
              <w:spacing w:after="0" w:line="240" w:lineRule="auto"/>
              <w:rPr>
                <w:rFonts w:ascii="Calibri" w:eastAsia="Times New Roman" w:hAnsi="Calibri" w:cs="Calibri"/>
                <w:kern w:val="0"/>
                <w:sz w:val="22"/>
                <w:szCs w:val="22"/>
                <w:lang w:eastAsia="en-GB"/>
                <w14:ligatures w14:val="none"/>
              </w:rPr>
            </w:pPr>
            <w:r w:rsidRPr="00B23565">
              <w:rPr>
                <w:rFonts w:ascii="Calibri" w:eastAsia="Times New Roman" w:hAnsi="Calibri" w:cs="Calibri"/>
                <w:color w:val="000000"/>
                <w:kern w:val="0"/>
                <w:sz w:val="22"/>
                <w:szCs w:val="22"/>
                <w:lang w:eastAsia="en-GB"/>
                <w14:ligatures w14:val="none"/>
              </w:rPr>
              <w:t>Email address:</w:t>
            </w:r>
          </w:p>
        </w:tc>
        <w:tc>
          <w:tcPr>
            <w:tcW w:w="411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0C61902" w14:textId="77777777" w:rsidR="00B23565" w:rsidRDefault="00B23565" w:rsidP="00B23565">
            <w:pPr>
              <w:spacing w:after="0" w:line="240" w:lineRule="auto"/>
              <w:rPr>
                <w:rFonts w:ascii="Calibri" w:eastAsia="Times New Roman" w:hAnsi="Calibri" w:cs="Calibri"/>
                <w:kern w:val="0"/>
                <w:sz w:val="22"/>
                <w:szCs w:val="22"/>
                <w:lang w:eastAsia="en-GB"/>
                <w14:ligatures w14:val="none"/>
              </w:rPr>
            </w:pPr>
          </w:p>
          <w:p w14:paraId="5DB093E3" w14:textId="77777777" w:rsidR="003918FE" w:rsidRPr="00B23565" w:rsidRDefault="003918FE" w:rsidP="00B23565">
            <w:pPr>
              <w:spacing w:after="0" w:line="240" w:lineRule="auto"/>
              <w:rPr>
                <w:rFonts w:ascii="Calibri" w:eastAsia="Times New Roman" w:hAnsi="Calibri" w:cs="Calibri"/>
                <w:kern w:val="0"/>
                <w:sz w:val="22"/>
                <w:szCs w:val="22"/>
                <w:lang w:eastAsia="en-GB"/>
                <w14:ligatures w14:val="none"/>
              </w:rPr>
            </w:pPr>
          </w:p>
        </w:tc>
        <w:tc>
          <w:tcPr>
            <w:tcW w:w="1559"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A265437" w14:textId="77777777" w:rsidR="00B23565" w:rsidRPr="00B23565" w:rsidRDefault="00B23565" w:rsidP="00B23565">
            <w:pPr>
              <w:spacing w:after="0" w:line="240" w:lineRule="auto"/>
              <w:rPr>
                <w:rFonts w:ascii="Calibri" w:eastAsia="Times New Roman" w:hAnsi="Calibri" w:cs="Calibri"/>
                <w:kern w:val="0"/>
                <w:sz w:val="22"/>
                <w:szCs w:val="22"/>
                <w:lang w:eastAsia="en-GB"/>
                <w14:ligatures w14:val="none"/>
              </w:rPr>
            </w:pPr>
            <w:r w:rsidRPr="00B23565">
              <w:rPr>
                <w:rFonts w:ascii="Calibri" w:eastAsia="Times New Roman" w:hAnsi="Calibri" w:cs="Calibri"/>
                <w:color w:val="000000"/>
                <w:kern w:val="0"/>
                <w:sz w:val="22"/>
                <w:szCs w:val="22"/>
                <w:lang w:eastAsia="en-GB"/>
                <w14:ligatures w14:val="none"/>
              </w:rPr>
              <w:t>Phone number:</w:t>
            </w:r>
          </w:p>
        </w:tc>
        <w:tc>
          <w:tcPr>
            <w:tcW w:w="241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B799947" w14:textId="77777777" w:rsidR="00B23565" w:rsidRPr="00B23565" w:rsidRDefault="00B23565" w:rsidP="00B23565">
            <w:pPr>
              <w:spacing w:after="0" w:line="240" w:lineRule="auto"/>
              <w:rPr>
                <w:rFonts w:ascii="Calibri" w:eastAsia="Times New Roman" w:hAnsi="Calibri" w:cs="Calibri"/>
                <w:kern w:val="0"/>
                <w:sz w:val="22"/>
                <w:szCs w:val="22"/>
                <w:lang w:eastAsia="en-GB"/>
                <w14:ligatures w14:val="none"/>
              </w:rPr>
            </w:pPr>
          </w:p>
        </w:tc>
      </w:tr>
      <w:tr w:rsidR="00B23565" w:rsidRPr="00B23565" w14:paraId="1E31689A" w14:textId="77777777" w:rsidTr="00E4224C">
        <w:trPr>
          <w:trHeight w:val="210"/>
        </w:trPr>
        <w:tc>
          <w:tcPr>
            <w:tcW w:w="197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6ADDE79" w14:textId="77777777" w:rsidR="00B23565" w:rsidRPr="00B23565" w:rsidRDefault="00B23565" w:rsidP="00B23565">
            <w:pPr>
              <w:spacing w:after="0" w:line="240" w:lineRule="auto"/>
              <w:rPr>
                <w:rFonts w:ascii="Calibri" w:eastAsia="Times New Roman" w:hAnsi="Calibri" w:cs="Calibri"/>
                <w:kern w:val="0"/>
                <w:sz w:val="22"/>
                <w:szCs w:val="22"/>
                <w:lang w:eastAsia="en-GB"/>
                <w14:ligatures w14:val="none"/>
              </w:rPr>
            </w:pPr>
            <w:r w:rsidRPr="00B23565">
              <w:rPr>
                <w:rFonts w:ascii="Calibri" w:eastAsia="Times New Roman" w:hAnsi="Calibri" w:cs="Calibri"/>
                <w:color w:val="000000"/>
                <w:kern w:val="0"/>
                <w:sz w:val="22"/>
                <w:szCs w:val="22"/>
                <w:lang w:eastAsia="en-GB"/>
                <w14:ligatures w14:val="none"/>
              </w:rPr>
              <w:t>Home address:</w:t>
            </w:r>
          </w:p>
        </w:tc>
        <w:tc>
          <w:tcPr>
            <w:tcW w:w="8080" w:type="dxa"/>
            <w:gridSpan w:val="3"/>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71E6951" w14:textId="77777777" w:rsidR="00B23565" w:rsidRDefault="00B23565" w:rsidP="00B23565">
            <w:pPr>
              <w:spacing w:after="0" w:line="240" w:lineRule="auto"/>
              <w:rPr>
                <w:rFonts w:ascii="Calibri" w:eastAsia="Times New Roman" w:hAnsi="Calibri" w:cs="Calibri"/>
                <w:kern w:val="0"/>
                <w:sz w:val="22"/>
                <w:szCs w:val="22"/>
                <w:lang w:eastAsia="en-GB"/>
                <w14:ligatures w14:val="none"/>
              </w:rPr>
            </w:pPr>
          </w:p>
          <w:p w14:paraId="673CAFCE" w14:textId="77777777" w:rsidR="003918FE" w:rsidRPr="00B23565" w:rsidRDefault="003918FE" w:rsidP="00B23565">
            <w:pPr>
              <w:spacing w:after="0" w:line="240" w:lineRule="auto"/>
              <w:rPr>
                <w:rFonts w:ascii="Calibri" w:eastAsia="Times New Roman" w:hAnsi="Calibri" w:cs="Calibri"/>
                <w:kern w:val="0"/>
                <w:sz w:val="22"/>
                <w:szCs w:val="22"/>
                <w:lang w:eastAsia="en-GB"/>
                <w14:ligatures w14:val="none"/>
              </w:rPr>
            </w:pPr>
          </w:p>
        </w:tc>
      </w:tr>
      <w:tr w:rsidR="003918FE" w:rsidRPr="00B23565" w14:paraId="4415FD77" w14:textId="77777777" w:rsidTr="00E4224C">
        <w:trPr>
          <w:trHeight w:val="210"/>
        </w:trPr>
        <w:tc>
          <w:tcPr>
            <w:tcW w:w="1977"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310E9063" w14:textId="3024C035" w:rsidR="003918FE" w:rsidRPr="00B23565" w:rsidRDefault="003918FE" w:rsidP="00B23565">
            <w:pPr>
              <w:spacing w:after="0" w:line="240" w:lineRule="auto"/>
              <w:rPr>
                <w:rFonts w:ascii="Calibri" w:eastAsia="Times New Roman" w:hAnsi="Calibri" w:cs="Calibri"/>
                <w:color w:val="000000"/>
                <w:kern w:val="0"/>
                <w:sz w:val="22"/>
                <w:szCs w:val="22"/>
                <w:lang w:eastAsia="en-GB"/>
                <w14:ligatures w14:val="none"/>
              </w:rPr>
            </w:pPr>
            <w:r>
              <w:rPr>
                <w:rFonts w:ascii="Calibri" w:eastAsia="Times New Roman" w:hAnsi="Calibri" w:cs="Calibri"/>
                <w:color w:val="000000"/>
                <w:kern w:val="0"/>
                <w:sz w:val="22"/>
                <w:szCs w:val="22"/>
                <w:lang w:eastAsia="en-GB"/>
                <w14:ligatures w14:val="none"/>
              </w:rPr>
              <w:t>Emergency contact details:</w:t>
            </w:r>
          </w:p>
        </w:tc>
        <w:tc>
          <w:tcPr>
            <w:tcW w:w="8080" w:type="dxa"/>
            <w:gridSpan w:val="3"/>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5AE1D394" w14:textId="77777777" w:rsidR="003918FE" w:rsidRDefault="003918FE" w:rsidP="00B23565">
            <w:pPr>
              <w:spacing w:after="0" w:line="240" w:lineRule="auto"/>
              <w:rPr>
                <w:rFonts w:ascii="Calibri" w:eastAsia="Times New Roman" w:hAnsi="Calibri" w:cs="Calibri"/>
                <w:kern w:val="0"/>
                <w:sz w:val="22"/>
                <w:szCs w:val="22"/>
                <w:lang w:eastAsia="en-GB"/>
                <w14:ligatures w14:val="none"/>
              </w:rPr>
            </w:pPr>
          </w:p>
          <w:p w14:paraId="16C5FA0A" w14:textId="77777777" w:rsidR="003918FE" w:rsidRPr="00B23565" w:rsidRDefault="003918FE" w:rsidP="00B23565">
            <w:pPr>
              <w:spacing w:after="0" w:line="240" w:lineRule="auto"/>
              <w:rPr>
                <w:rFonts w:ascii="Calibri" w:eastAsia="Times New Roman" w:hAnsi="Calibri" w:cs="Calibri"/>
                <w:kern w:val="0"/>
                <w:sz w:val="22"/>
                <w:szCs w:val="22"/>
                <w:lang w:eastAsia="en-GB"/>
                <w14:ligatures w14:val="none"/>
              </w:rPr>
            </w:pPr>
          </w:p>
        </w:tc>
      </w:tr>
    </w:tbl>
    <w:p w14:paraId="2AF0651F" w14:textId="77777777" w:rsidR="00F000C3" w:rsidRPr="00F000C3" w:rsidRDefault="00F000C3" w:rsidP="00F000C3">
      <w:pPr>
        <w:pStyle w:val="BodyA"/>
        <w:spacing w:line="240" w:lineRule="auto"/>
        <w:rPr>
          <w:rFonts w:ascii="Calibri" w:eastAsia="Times New Roman" w:hAnsi="Calibri" w:cs="Calibri"/>
        </w:rPr>
      </w:pPr>
    </w:p>
    <w:p w14:paraId="63642B61" w14:textId="77777777" w:rsidR="00F000C3" w:rsidRPr="00F000C3" w:rsidRDefault="00F000C3" w:rsidP="00F000C3">
      <w:pPr>
        <w:pStyle w:val="BodyA"/>
        <w:spacing w:line="240" w:lineRule="auto"/>
        <w:jc w:val="both"/>
        <w:rPr>
          <w:rFonts w:ascii="Calibri" w:eastAsia="Times New Roman" w:hAnsi="Calibri" w:cs="Calibri"/>
        </w:rPr>
      </w:pPr>
      <w:r w:rsidRPr="00F000C3">
        <w:rPr>
          <w:rFonts w:ascii="Calibri" w:hAnsi="Calibri" w:cs="Calibri"/>
        </w:rPr>
        <w:t>Counselling is a confidential process designed to help your child/dependent address concerns, come to a greater understanding of themselves, and learn effective personal and interpersonal coping strategies. It involves a relationship between them and a trained therapist who has the desire and willingness to help them accomplish individual goals. The outcome of counselling is often positive; however, the level of change for any individual is not predictable.</w:t>
      </w:r>
    </w:p>
    <w:p w14:paraId="14E10F45" w14:textId="77777777" w:rsidR="00F000C3" w:rsidRPr="00F000C3" w:rsidRDefault="00F000C3" w:rsidP="00F000C3">
      <w:pPr>
        <w:pStyle w:val="BodyA"/>
        <w:spacing w:line="240" w:lineRule="auto"/>
        <w:jc w:val="both"/>
        <w:rPr>
          <w:rFonts w:ascii="Calibri" w:eastAsia="Times New Roman" w:hAnsi="Calibri" w:cs="Calibri"/>
        </w:rPr>
      </w:pPr>
    </w:p>
    <w:p w14:paraId="1913742E" w14:textId="77777777" w:rsidR="00F000C3" w:rsidRPr="00F000C3" w:rsidRDefault="00F000C3" w:rsidP="00F000C3">
      <w:pPr>
        <w:pStyle w:val="BodyA"/>
        <w:spacing w:line="240" w:lineRule="auto"/>
        <w:rPr>
          <w:rFonts w:ascii="Calibri" w:eastAsia="Times New Roman" w:hAnsi="Calibri" w:cs="Calibri"/>
          <w:b/>
          <w:bCs/>
        </w:rPr>
      </w:pPr>
      <w:r w:rsidRPr="00F000C3">
        <w:rPr>
          <w:rFonts w:ascii="Calibri" w:hAnsi="Calibri" w:cs="Calibri"/>
          <w:b/>
          <w:bCs/>
        </w:rPr>
        <w:t>CONFIDENTIALITY:</w:t>
      </w:r>
    </w:p>
    <w:p w14:paraId="1A5CBF56" w14:textId="77777777" w:rsidR="00F000C3" w:rsidRPr="00F000C3" w:rsidRDefault="00F000C3" w:rsidP="00F000C3">
      <w:pPr>
        <w:pStyle w:val="BodyA"/>
        <w:spacing w:line="240" w:lineRule="auto"/>
        <w:rPr>
          <w:rFonts w:ascii="Calibri" w:eastAsia="Times New Roman" w:hAnsi="Calibri" w:cs="Calibri"/>
        </w:rPr>
      </w:pPr>
    </w:p>
    <w:p w14:paraId="732509AD" w14:textId="77777777" w:rsidR="00F000C3" w:rsidRPr="00F000C3" w:rsidRDefault="00F000C3" w:rsidP="00F000C3">
      <w:pPr>
        <w:pStyle w:val="BodyA"/>
        <w:spacing w:line="240" w:lineRule="auto"/>
        <w:jc w:val="both"/>
        <w:rPr>
          <w:rFonts w:ascii="Calibri" w:eastAsia="Times New Roman" w:hAnsi="Calibri" w:cs="Calibri"/>
        </w:rPr>
      </w:pPr>
      <w:r w:rsidRPr="00F000C3">
        <w:rPr>
          <w:rFonts w:ascii="Calibri" w:hAnsi="Calibri" w:cs="Calibri"/>
        </w:rPr>
        <w:t xml:space="preserve">All interactions with All Minds Counselling Services, content of sessions, progress in counselling and records are confidential. </w:t>
      </w:r>
    </w:p>
    <w:p w14:paraId="6EF11DF7" w14:textId="77777777" w:rsidR="00F000C3" w:rsidRPr="00F000C3" w:rsidRDefault="00F000C3" w:rsidP="00F000C3">
      <w:pPr>
        <w:pStyle w:val="BodyA"/>
        <w:spacing w:line="240" w:lineRule="auto"/>
        <w:jc w:val="both"/>
        <w:rPr>
          <w:rFonts w:ascii="Calibri" w:eastAsia="Times New Roman" w:hAnsi="Calibri" w:cs="Calibri"/>
        </w:rPr>
      </w:pPr>
    </w:p>
    <w:p w14:paraId="33179121" w14:textId="77777777" w:rsidR="00F000C3" w:rsidRPr="00F000C3" w:rsidRDefault="00F000C3" w:rsidP="00F000C3">
      <w:pPr>
        <w:pStyle w:val="BodyA"/>
        <w:spacing w:line="240" w:lineRule="auto"/>
        <w:rPr>
          <w:rFonts w:ascii="Calibri" w:eastAsia="Times New Roman" w:hAnsi="Calibri" w:cs="Calibri"/>
          <w:b/>
          <w:bCs/>
        </w:rPr>
      </w:pPr>
      <w:r w:rsidRPr="00F000C3">
        <w:rPr>
          <w:rFonts w:ascii="Calibri" w:hAnsi="Calibri" w:cs="Calibri"/>
          <w:b/>
          <w:bCs/>
        </w:rPr>
        <w:t>EXCEPTIONS TO CONFIDENTIALITY:</w:t>
      </w:r>
    </w:p>
    <w:p w14:paraId="2A277755" w14:textId="77777777" w:rsidR="00F000C3" w:rsidRPr="00F000C3" w:rsidRDefault="00F000C3" w:rsidP="00F000C3">
      <w:pPr>
        <w:pStyle w:val="BodyA"/>
        <w:spacing w:line="240" w:lineRule="auto"/>
        <w:rPr>
          <w:rFonts w:ascii="Calibri" w:eastAsia="Times New Roman" w:hAnsi="Calibri" w:cs="Calibri"/>
        </w:rPr>
      </w:pPr>
    </w:p>
    <w:p w14:paraId="4719B146" w14:textId="77777777" w:rsidR="00F000C3" w:rsidRPr="00F000C3" w:rsidRDefault="00F000C3" w:rsidP="00F000C3">
      <w:pPr>
        <w:pStyle w:val="BodyA"/>
        <w:numPr>
          <w:ilvl w:val="0"/>
          <w:numId w:val="2"/>
        </w:numPr>
        <w:spacing w:line="240" w:lineRule="auto"/>
        <w:jc w:val="both"/>
        <w:rPr>
          <w:rFonts w:ascii="Calibri" w:hAnsi="Calibri" w:cs="Calibri"/>
        </w:rPr>
      </w:pPr>
      <w:r w:rsidRPr="00F000C3">
        <w:rPr>
          <w:rFonts w:ascii="Calibri" w:hAnsi="Calibri" w:cs="Calibri"/>
        </w:rPr>
        <w:t xml:space="preserve">All therapists receive clinical supervision to ensure ongoing ethical and effective practice. Your therapist may consult with their clinical supervisor to provide the best possible care. These consultations are for professional and training purposes. </w:t>
      </w:r>
    </w:p>
    <w:p w14:paraId="3FB2A984" w14:textId="77777777" w:rsidR="00F000C3" w:rsidRPr="00F000C3" w:rsidRDefault="00F000C3" w:rsidP="00F000C3">
      <w:pPr>
        <w:pStyle w:val="BodyA"/>
        <w:spacing w:line="240" w:lineRule="auto"/>
        <w:jc w:val="both"/>
        <w:rPr>
          <w:rFonts w:ascii="Calibri" w:eastAsia="Times New Roman" w:hAnsi="Calibri" w:cs="Calibri"/>
        </w:rPr>
      </w:pPr>
    </w:p>
    <w:p w14:paraId="441DF3AF" w14:textId="77777777" w:rsidR="00F000C3" w:rsidRPr="00F000C3" w:rsidRDefault="00F000C3" w:rsidP="00F000C3">
      <w:pPr>
        <w:pStyle w:val="BodyA"/>
        <w:numPr>
          <w:ilvl w:val="0"/>
          <w:numId w:val="2"/>
        </w:numPr>
        <w:spacing w:line="240" w:lineRule="auto"/>
        <w:jc w:val="both"/>
        <w:rPr>
          <w:rFonts w:ascii="Calibri" w:hAnsi="Calibri" w:cs="Calibri"/>
        </w:rPr>
      </w:pPr>
      <w:r w:rsidRPr="00F000C3">
        <w:rPr>
          <w:rFonts w:ascii="Calibri" w:hAnsi="Calibri" w:cs="Calibri"/>
        </w:rPr>
        <w:t xml:space="preserve">If there is evidence of clear and imminent danger of harm to </w:t>
      </w:r>
      <w:proofErr w:type="spellStart"/>
      <w:r w:rsidRPr="00F000C3">
        <w:rPr>
          <w:rFonts w:ascii="Calibri" w:hAnsi="Calibri" w:cs="Calibri"/>
        </w:rPr>
        <w:t>self and/or</w:t>
      </w:r>
      <w:proofErr w:type="spellEnd"/>
      <w:r w:rsidRPr="00F000C3">
        <w:rPr>
          <w:rFonts w:ascii="Calibri" w:hAnsi="Calibri" w:cs="Calibri"/>
        </w:rPr>
        <w:t xml:space="preserve"> others, a therapist is legally required to report this information to the authorities responsible for ensuring safety. This may also be reported to the relevant safeguarding professional at school if the client is under 18 years old. </w:t>
      </w:r>
    </w:p>
    <w:p w14:paraId="4C1A6C65" w14:textId="77777777" w:rsidR="00F000C3" w:rsidRPr="00F000C3" w:rsidRDefault="00F000C3" w:rsidP="00F000C3">
      <w:pPr>
        <w:pStyle w:val="BodyA"/>
        <w:spacing w:line="240" w:lineRule="auto"/>
        <w:jc w:val="both"/>
        <w:rPr>
          <w:rFonts w:ascii="Calibri" w:eastAsia="Times New Roman" w:hAnsi="Calibri" w:cs="Calibri"/>
        </w:rPr>
      </w:pPr>
    </w:p>
    <w:p w14:paraId="2CBD4725" w14:textId="77777777" w:rsidR="00F000C3" w:rsidRPr="00F000C3" w:rsidRDefault="00F000C3" w:rsidP="00F000C3">
      <w:pPr>
        <w:pStyle w:val="BodyA"/>
        <w:numPr>
          <w:ilvl w:val="0"/>
          <w:numId w:val="2"/>
        </w:numPr>
        <w:spacing w:line="240" w:lineRule="auto"/>
        <w:jc w:val="both"/>
        <w:rPr>
          <w:rFonts w:ascii="Calibri" w:hAnsi="Calibri" w:cs="Calibri"/>
        </w:rPr>
      </w:pPr>
      <w:r w:rsidRPr="00F000C3">
        <w:rPr>
          <w:rFonts w:ascii="Calibri" w:hAnsi="Calibri" w:cs="Calibri"/>
        </w:rPr>
        <w:t>The law requires that staff of Counselling Services who learn of, or strongly suspect, physical or sexual abuse or neglect of any person under the age of 18 years of age must report this information to the child protection services.</w:t>
      </w:r>
    </w:p>
    <w:p w14:paraId="745F11DB" w14:textId="77777777" w:rsidR="00F000C3" w:rsidRPr="00F000C3" w:rsidRDefault="00F000C3" w:rsidP="00F000C3">
      <w:pPr>
        <w:pStyle w:val="BodyA"/>
        <w:spacing w:line="240" w:lineRule="auto"/>
        <w:jc w:val="both"/>
        <w:rPr>
          <w:rFonts w:ascii="Calibri" w:eastAsia="Times New Roman" w:hAnsi="Calibri" w:cs="Calibri"/>
        </w:rPr>
      </w:pPr>
    </w:p>
    <w:p w14:paraId="7E3D0055" w14:textId="77777777" w:rsidR="00F000C3" w:rsidRPr="00F000C3" w:rsidRDefault="00F000C3" w:rsidP="00F000C3">
      <w:pPr>
        <w:pStyle w:val="BodyA"/>
        <w:numPr>
          <w:ilvl w:val="0"/>
          <w:numId w:val="2"/>
        </w:numPr>
        <w:spacing w:line="240" w:lineRule="auto"/>
        <w:jc w:val="both"/>
        <w:rPr>
          <w:rFonts w:ascii="Calibri" w:hAnsi="Calibri" w:cs="Calibri"/>
        </w:rPr>
      </w:pPr>
      <w:r w:rsidRPr="00F000C3">
        <w:rPr>
          <w:rFonts w:ascii="Calibri" w:hAnsi="Calibri" w:cs="Calibri"/>
        </w:rPr>
        <w:t>A court order, issued by a judge, may require the Counselling Services staff to release information contained in records and/or require a therapist to testify in a court hearing.</w:t>
      </w:r>
    </w:p>
    <w:p w14:paraId="37D2BED9" w14:textId="77777777" w:rsidR="00F000C3" w:rsidRPr="00BF7E4C" w:rsidRDefault="00F000C3" w:rsidP="00F000C3">
      <w:pPr>
        <w:pStyle w:val="NormalWeb"/>
        <w:spacing w:before="0" w:beforeAutospacing="0" w:after="0" w:afterAutospacing="0"/>
        <w:rPr>
          <w:rFonts w:ascii="Calibri" w:hAnsi="Calibri" w:cs="Calibri"/>
          <w:color w:val="000000"/>
          <w:sz w:val="22"/>
          <w:szCs w:val="22"/>
        </w:rPr>
      </w:pPr>
    </w:p>
    <w:p w14:paraId="3DF32F14" w14:textId="77777777" w:rsidR="005B6A39" w:rsidRPr="00BF7E4C" w:rsidRDefault="005B6A39" w:rsidP="005B6A39">
      <w:pPr>
        <w:pStyle w:val="BodyA"/>
        <w:jc w:val="both"/>
        <w:rPr>
          <w:rFonts w:ascii="Calibri" w:hAnsi="Calibri" w:cs="Calibri"/>
        </w:rPr>
      </w:pPr>
      <w:r w:rsidRPr="00BF7E4C">
        <w:rPr>
          <w:rFonts w:ascii="Calibri" w:hAnsi="Calibri" w:cs="Calibri"/>
          <w:b/>
          <w:bCs/>
          <w:lang w:val="de-DE"/>
        </w:rPr>
        <w:t xml:space="preserve">ALL MINDS SERVICE </w:t>
      </w:r>
      <w:r w:rsidRPr="00BF7E4C">
        <w:rPr>
          <w:rFonts w:ascii="Calibri" w:hAnsi="Calibri" w:cs="Calibri"/>
          <w:b/>
          <w:bCs/>
        </w:rPr>
        <w:t xml:space="preserve">AGREEMENT: </w:t>
      </w:r>
    </w:p>
    <w:p w14:paraId="612634F1" w14:textId="77777777" w:rsidR="005B6A39" w:rsidRPr="00BF7E4C" w:rsidRDefault="005B6A39" w:rsidP="00F000C3">
      <w:pPr>
        <w:pStyle w:val="NormalWeb"/>
        <w:spacing w:before="0" w:beforeAutospacing="0" w:after="0" w:afterAutospacing="0"/>
        <w:rPr>
          <w:rFonts w:ascii="Calibri" w:hAnsi="Calibri" w:cs="Calibri"/>
          <w:color w:val="000000"/>
          <w:sz w:val="22"/>
          <w:szCs w:val="22"/>
        </w:rPr>
      </w:pPr>
    </w:p>
    <w:p w14:paraId="210BA2CD" w14:textId="77777777" w:rsidR="0074339D" w:rsidRPr="00BF7E4C" w:rsidRDefault="0074339D" w:rsidP="0074339D">
      <w:pPr>
        <w:pStyle w:val="BodyA"/>
        <w:numPr>
          <w:ilvl w:val="0"/>
          <w:numId w:val="4"/>
        </w:numPr>
        <w:jc w:val="both"/>
        <w:rPr>
          <w:rFonts w:ascii="Calibri" w:hAnsi="Calibri" w:cs="Calibri"/>
        </w:rPr>
      </w:pPr>
      <w:r w:rsidRPr="00BF7E4C">
        <w:rPr>
          <w:rFonts w:ascii="Calibri" w:hAnsi="Calibri" w:cs="Calibri"/>
        </w:rPr>
        <w:t xml:space="preserve">Sessions will take place weekly at an agreed specified time and last 40 minutes. </w:t>
      </w:r>
    </w:p>
    <w:p w14:paraId="453F1B6B" w14:textId="77777777" w:rsidR="0074339D" w:rsidRPr="00BF7E4C" w:rsidRDefault="0074339D" w:rsidP="00F000C3">
      <w:pPr>
        <w:pStyle w:val="NormalWeb"/>
        <w:spacing w:before="0" w:beforeAutospacing="0" w:after="0" w:afterAutospacing="0"/>
        <w:rPr>
          <w:rFonts w:ascii="Calibri" w:hAnsi="Calibri" w:cs="Calibri"/>
          <w:color w:val="000000"/>
          <w:sz w:val="22"/>
          <w:szCs w:val="22"/>
        </w:rPr>
      </w:pPr>
    </w:p>
    <w:p w14:paraId="0E7751EB" w14:textId="22996826" w:rsidR="001D0AD3" w:rsidRPr="00BF7E4C" w:rsidRDefault="001D0AD3" w:rsidP="001D0AD3">
      <w:pPr>
        <w:pStyle w:val="BodyA"/>
        <w:numPr>
          <w:ilvl w:val="0"/>
          <w:numId w:val="4"/>
        </w:numPr>
        <w:jc w:val="both"/>
        <w:rPr>
          <w:rFonts w:ascii="Calibri" w:hAnsi="Calibri" w:cs="Calibri"/>
        </w:rPr>
      </w:pPr>
      <w:r w:rsidRPr="00BF7E4C">
        <w:rPr>
          <w:rFonts w:ascii="Calibri" w:hAnsi="Calibri" w:cs="Calibri"/>
        </w:rPr>
        <w:t>If you need to cancel your session, please contact the therapist directly as soon as possible to advise.</w:t>
      </w:r>
      <w:r w:rsidR="00A85641" w:rsidRPr="00BF7E4C">
        <w:rPr>
          <w:rFonts w:ascii="Calibri" w:hAnsi="Calibri" w:cs="Calibri"/>
        </w:rPr>
        <w:t xml:space="preserve"> You can also contact All Minds</w:t>
      </w:r>
      <w:r w:rsidR="00533388" w:rsidRPr="00BF7E4C">
        <w:rPr>
          <w:rFonts w:ascii="Calibri" w:hAnsi="Calibri" w:cs="Calibri"/>
        </w:rPr>
        <w:t xml:space="preserve"> by phone or email: 0141 471 7272 or info@allminds.org.uk</w:t>
      </w:r>
    </w:p>
    <w:p w14:paraId="57784B0D" w14:textId="77777777" w:rsidR="00B560AF" w:rsidRPr="00BF7E4C" w:rsidRDefault="00B560AF" w:rsidP="00B560AF">
      <w:pPr>
        <w:pStyle w:val="BodyA"/>
        <w:ind w:left="720"/>
        <w:jc w:val="both"/>
        <w:rPr>
          <w:rFonts w:ascii="Calibri" w:hAnsi="Calibri" w:cs="Calibri"/>
        </w:rPr>
      </w:pPr>
    </w:p>
    <w:p w14:paraId="606E9C84" w14:textId="47A81100" w:rsidR="001D0AD3" w:rsidRPr="00361FB4" w:rsidRDefault="002A14BB" w:rsidP="00F000C3">
      <w:pPr>
        <w:pStyle w:val="BodyA"/>
        <w:numPr>
          <w:ilvl w:val="0"/>
          <w:numId w:val="4"/>
        </w:numPr>
        <w:jc w:val="both"/>
        <w:rPr>
          <w:rFonts w:ascii="Calibri" w:hAnsi="Calibri" w:cs="Calibri"/>
        </w:rPr>
      </w:pPr>
      <w:r w:rsidRPr="00BF7E4C">
        <w:rPr>
          <w:rFonts w:ascii="Calibri" w:hAnsi="Calibri" w:cs="Calibri"/>
        </w:rPr>
        <w:t>Occasionally</w:t>
      </w:r>
      <w:r w:rsidR="006A4AB3" w:rsidRPr="00BF7E4C">
        <w:rPr>
          <w:rFonts w:ascii="Calibri" w:hAnsi="Calibri" w:cs="Calibri"/>
        </w:rPr>
        <w:t>, the counsellor may have to change appointment arrangements,</w:t>
      </w:r>
      <w:r w:rsidR="00B560AF" w:rsidRPr="00BF7E4C">
        <w:rPr>
          <w:rFonts w:ascii="Calibri" w:hAnsi="Calibri" w:cs="Calibri"/>
        </w:rPr>
        <w:t xml:space="preserve"> in which case as much notice as possible will be provided.</w:t>
      </w:r>
    </w:p>
    <w:p w14:paraId="381F1DB2" w14:textId="32195934" w:rsidR="00B8491F" w:rsidRPr="00B8491F" w:rsidRDefault="00B8491F" w:rsidP="00B8491F">
      <w:pPr>
        <w:pStyle w:val="BodyA"/>
        <w:jc w:val="both"/>
        <w:rPr>
          <w:rFonts w:ascii="Calibri" w:eastAsia="Times New Roman" w:hAnsi="Calibri" w:cs="Calibri"/>
          <w:b/>
          <w:bCs/>
        </w:rPr>
      </w:pPr>
      <w:r w:rsidRPr="00B8491F">
        <w:rPr>
          <w:rFonts w:ascii="Calibri" w:hAnsi="Calibri" w:cs="Calibri"/>
          <w:b/>
          <w:bCs/>
        </w:rPr>
        <w:t>____________________________________________________________________________</w:t>
      </w:r>
      <w:r w:rsidR="00D56CE2">
        <w:rPr>
          <w:rFonts w:ascii="Calibri" w:hAnsi="Calibri" w:cs="Calibri"/>
          <w:b/>
          <w:bCs/>
        </w:rPr>
        <w:t>_______________</w:t>
      </w:r>
    </w:p>
    <w:p w14:paraId="1CC309BC" w14:textId="77777777" w:rsidR="00B8491F" w:rsidRPr="00B8491F" w:rsidRDefault="00B8491F" w:rsidP="00B8491F">
      <w:pPr>
        <w:pStyle w:val="BodyA"/>
        <w:jc w:val="both"/>
        <w:rPr>
          <w:rFonts w:ascii="Calibri" w:eastAsia="Times New Roman" w:hAnsi="Calibri" w:cs="Calibri"/>
        </w:rPr>
      </w:pPr>
    </w:p>
    <w:p w14:paraId="0159437F" w14:textId="184D8D9D" w:rsidR="00B8491F" w:rsidRPr="00B8491F" w:rsidRDefault="00B8491F" w:rsidP="00B75D84">
      <w:pPr>
        <w:pStyle w:val="BodyA"/>
        <w:numPr>
          <w:ilvl w:val="0"/>
          <w:numId w:val="6"/>
        </w:numPr>
        <w:jc w:val="both"/>
        <w:rPr>
          <w:rFonts w:ascii="Calibri" w:hAnsi="Calibri" w:cs="Calibri"/>
          <w:b/>
          <w:bCs/>
        </w:rPr>
      </w:pPr>
      <w:r w:rsidRPr="00B8491F">
        <w:rPr>
          <w:rFonts w:ascii="Calibri" w:hAnsi="Calibri" w:cs="Calibri"/>
          <w:b/>
          <w:bCs/>
        </w:rPr>
        <w:t xml:space="preserve">I have read and discussed the above information with the therapist. I understand the risks and benefits of counselling, the nature and limits of confidentiality, and what is expected of me as a parent/carer/guardian of a </w:t>
      </w:r>
      <w:r w:rsidR="00662993">
        <w:rPr>
          <w:rFonts w:ascii="Calibri" w:hAnsi="Calibri" w:cs="Calibri"/>
          <w:b/>
          <w:bCs/>
        </w:rPr>
        <w:t>young person</w:t>
      </w:r>
      <w:r w:rsidRPr="00B8491F">
        <w:rPr>
          <w:rFonts w:ascii="Calibri" w:hAnsi="Calibri" w:cs="Calibri"/>
          <w:b/>
          <w:bCs/>
        </w:rPr>
        <w:t xml:space="preserve"> attending the </w:t>
      </w:r>
      <w:proofErr w:type="gramStart"/>
      <w:r w:rsidRPr="00B8491F">
        <w:rPr>
          <w:rFonts w:ascii="Calibri" w:hAnsi="Calibri" w:cs="Calibri"/>
          <w:b/>
          <w:bCs/>
        </w:rPr>
        <w:t>All Minds</w:t>
      </w:r>
      <w:proofErr w:type="gramEnd"/>
      <w:r w:rsidRPr="00B8491F">
        <w:rPr>
          <w:rFonts w:ascii="Calibri" w:hAnsi="Calibri" w:cs="Calibri"/>
          <w:b/>
          <w:bCs/>
        </w:rPr>
        <w:t xml:space="preserve"> Counselling Services.</w:t>
      </w:r>
    </w:p>
    <w:p w14:paraId="587F1C94" w14:textId="77777777" w:rsidR="00B8491F" w:rsidRPr="00B8491F" w:rsidRDefault="00B8491F" w:rsidP="00B75D84">
      <w:pPr>
        <w:pStyle w:val="BodyA"/>
        <w:ind w:left="720"/>
        <w:jc w:val="both"/>
        <w:rPr>
          <w:rFonts w:ascii="Calibri" w:eastAsia="Times New Roman" w:hAnsi="Calibri" w:cs="Calibri"/>
        </w:rPr>
      </w:pPr>
    </w:p>
    <w:p w14:paraId="11D0A28A" w14:textId="5949BC10" w:rsidR="00BB7FD8" w:rsidRDefault="00B8491F" w:rsidP="00B75D84">
      <w:pPr>
        <w:pStyle w:val="BodyA"/>
        <w:numPr>
          <w:ilvl w:val="0"/>
          <w:numId w:val="6"/>
        </w:numPr>
        <w:jc w:val="both"/>
        <w:rPr>
          <w:rFonts w:ascii="Calibri" w:hAnsi="Calibri" w:cs="Calibri"/>
          <w:b/>
          <w:bCs/>
        </w:rPr>
      </w:pPr>
      <w:r w:rsidRPr="00B8491F">
        <w:rPr>
          <w:rFonts w:ascii="Calibri" w:hAnsi="Calibri" w:cs="Calibri"/>
          <w:b/>
          <w:bCs/>
        </w:rPr>
        <w:t xml:space="preserve">I hereby agree to the above terms and give permission for my child/dependent to receive counselling through the </w:t>
      </w:r>
      <w:proofErr w:type="gramStart"/>
      <w:r w:rsidRPr="00B8491F">
        <w:rPr>
          <w:rFonts w:ascii="Calibri" w:hAnsi="Calibri" w:cs="Calibri"/>
          <w:b/>
          <w:bCs/>
        </w:rPr>
        <w:t>All Minds</w:t>
      </w:r>
      <w:proofErr w:type="gramEnd"/>
      <w:r w:rsidRPr="00B8491F">
        <w:rPr>
          <w:rFonts w:ascii="Calibri" w:hAnsi="Calibri" w:cs="Calibri"/>
          <w:b/>
          <w:bCs/>
        </w:rPr>
        <w:t xml:space="preserve"> Counselling Service.</w:t>
      </w:r>
    </w:p>
    <w:p w14:paraId="054F4E17" w14:textId="77777777" w:rsidR="00BB7FD8" w:rsidRPr="000E3A47" w:rsidRDefault="00BB7FD8" w:rsidP="00B75D84">
      <w:pPr>
        <w:pStyle w:val="BodyA"/>
        <w:jc w:val="both"/>
        <w:rPr>
          <w:rFonts w:ascii="Calibri" w:hAnsi="Calibri" w:cs="Calibri"/>
          <w:b/>
          <w:bCs/>
        </w:rPr>
      </w:pPr>
    </w:p>
    <w:p w14:paraId="6C519BBD" w14:textId="586FBF6E" w:rsidR="00BB7FD8" w:rsidRPr="000E3A47" w:rsidRDefault="00BB7FD8" w:rsidP="00B75D84">
      <w:pPr>
        <w:pStyle w:val="NormalWeb"/>
        <w:numPr>
          <w:ilvl w:val="0"/>
          <w:numId w:val="6"/>
        </w:numPr>
        <w:spacing w:before="0" w:beforeAutospacing="0" w:after="0" w:afterAutospacing="0"/>
        <w:jc w:val="both"/>
        <w:rPr>
          <w:rFonts w:ascii="Calibri" w:hAnsi="Calibri" w:cs="Calibri"/>
          <w:b/>
          <w:bCs/>
          <w:color w:val="000000"/>
          <w:sz w:val="22"/>
          <w:szCs w:val="22"/>
        </w:rPr>
      </w:pPr>
      <w:r w:rsidRPr="000E3A47">
        <w:rPr>
          <w:rFonts w:ascii="Calibri" w:hAnsi="Calibri" w:cs="Calibri"/>
          <w:b/>
          <w:bCs/>
          <w:color w:val="000000"/>
          <w:sz w:val="22"/>
          <w:szCs w:val="22"/>
        </w:rPr>
        <w:t>I give my consent to allow All Minds to hold my child’s data in accordance with</w:t>
      </w:r>
      <w:r w:rsidRPr="000E3A47">
        <w:rPr>
          <w:rStyle w:val="apple-converted-space"/>
          <w:rFonts w:ascii="Calibri" w:hAnsi="Calibri" w:cs="Calibri"/>
          <w:b/>
          <w:bCs/>
          <w:color w:val="000000"/>
          <w:sz w:val="22"/>
          <w:szCs w:val="22"/>
        </w:rPr>
        <w:t> </w:t>
      </w:r>
      <w:r w:rsidRPr="000E3A47">
        <w:rPr>
          <w:rFonts w:ascii="Calibri" w:hAnsi="Calibri" w:cs="Calibri"/>
          <w:b/>
          <w:bCs/>
          <w:color w:val="000000"/>
          <w:sz w:val="22"/>
          <w:szCs w:val="22"/>
        </w:rPr>
        <w:t xml:space="preserve">the Data Protection Act 1998 and UK-General Data protection Regulation 2020. I understand that if my permission is not given to do this that services may not be made available. </w:t>
      </w:r>
    </w:p>
    <w:p w14:paraId="3A8A78F4" w14:textId="77777777" w:rsidR="0056527A" w:rsidRPr="0056527A" w:rsidRDefault="0056527A" w:rsidP="00B75D84">
      <w:pPr>
        <w:pStyle w:val="BodyA"/>
        <w:jc w:val="both"/>
        <w:rPr>
          <w:rFonts w:ascii="Calibri" w:hAnsi="Calibri" w:cs="Calibri"/>
          <w:b/>
          <w:bCs/>
        </w:rPr>
      </w:pPr>
    </w:p>
    <w:p w14:paraId="2C1F898B" w14:textId="064259F3" w:rsidR="004032D7" w:rsidRPr="004032D7" w:rsidRDefault="004C4777" w:rsidP="00B75D84">
      <w:pPr>
        <w:pStyle w:val="BodyA"/>
        <w:numPr>
          <w:ilvl w:val="0"/>
          <w:numId w:val="6"/>
        </w:numPr>
        <w:jc w:val="both"/>
        <w:rPr>
          <w:rFonts w:ascii="Calibri" w:hAnsi="Calibri" w:cs="Calibri"/>
          <w:b/>
          <w:bCs/>
        </w:rPr>
      </w:pPr>
      <w:r>
        <w:rPr>
          <w:rFonts w:ascii="Calibri" w:hAnsi="Calibri" w:cs="Calibri"/>
          <w:b/>
          <w:bCs/>
          <w:noProof/>
          <w14:ligatures w14:val="standardContextual"/>
        </w:rPr>
        <w:drawing>
          <wp:anchor distT="0" distB="0" distL="114300" distR="114300" simplePos="0" relativeHeight="251659264" behindDoc="0" locked="0" layoutInCell="1" allowOverlap="1" wp14:anchorId="39F497B2" wp14:editId="30EFE55F">
            <wp:simplePos x="0" y="0"/>
            <wp:positionH relativeFrom="column">
              <wp:posOffset>1663700</wp:posOffset>
            </wp:positionH>
            <wp:positionV relativeFrom="paragraph">
              <wp:posOffset>182245</wp:posOffset>
            </wp:positionV>
            <wp:extent cx="215900" cy="215900"/>
            <wp:effectExtent l="0" t="0" r="0" b="0"/>
            <wp:wrapNone/>
            <wp:docPr id="716242032" name="Graphic 1" descr="Stop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6242032" name="Graphic 716242032" descr="Stop outline"/>
                    <pic:cNvPicPr/>
                  </pic:nvPicPr>
                  <pic:blipFill>
                    <a:blip r:embed="rId10">
                      <a:extLst>
                        <a:ext uri="{96DAC541-7B7A-43D3-8B79-37D633B846F1}">
                          <asvg:svgBlip xmlns:asvg="http://schemas.microsoft.com/office/drawing/2016/SVG/main" r:embed="rId11"/>
                        </a:ext>
                      </a:extLst>
                    </a:blip>
                    <a:stretch>
                      <a:fillRect/>
                    </a:stretch>
                  </pic:blipFill>
                  <pic:spPr>
                    <a:xfrm>
                      <a:off x="0" y="0"/>
                      <a:ext cx="215900" cy="215900"/>
                    </a:xfrm>
                    <a:prstGeom prst="rect">
                      <a:avLst/>
                    </a:prstGeom>
                  </pic:spPr>
                </pic:pic>
              </a:graphicData>
            </a:graphic>
            <wp14:sizeRelH relativeFrom="page">
              <wp14:pctWidth>0</wp14:pctWidth>
            </wp14:sizeRelH>
            <wp14:sizeRelV relativeFrom="page">
              <wp14:pctHeight>0</wp14:pctHeight>
            </wp14:sizeRelV>
          </wp:anchor>
        </w:drawing>
      </w:r>
      <w:r>
        <w:rPr>
          <w:rFonts w:ascii="Calibri" w:hAnsi="Calibri" w:cs="Calibri"/>
          <w:b/>
          <w:bCs/>
          <w:noProof/>
          <w14:ligatures w14:val="standardContextual"/>
        </w:rPr>
        <w:drawing>
          <wp:anchor distT="0" distB="0" distL="114300" distR="114300" simplePos="0" relativeHeight="251661312" behindDoc="0" locked="0" layoutInCell="1" allowOverlap="1" wp14:anchorId="477B9B1F" wp14:editId="37A11189">
            <wp:simplePos x="0" y="0"/>
            <wp:positionH relativeFrom="column">
              <wp:posOffset>2578100</wp:posOffset>
            </wp:positionH>
            <wp:positionV relativeFrom="paragraph">
              <wp:posOffset>169545</wp:posOffset>
            </wp:positionV>
            <wp:extent cx="215900" cy="215900"/>
            <wp:effectExtent l="0" t="0" r="0" b="0"/>
            <wp:wrapNone/>
            <wp:docPr id="348404854" name="Graphic 1" descr="Stop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6242032" name="Graphic 716242032" descr="Stop outline"/>
                    <pic:cNvPicPr/>
                  </pic:nvPicPr>
                  <pic:blipFill>
                    <a:blip r:embed="rId10">
                      <a:extLst>
                        <a:ext uri="{96DAC541-7B7A-43D3-8B79-37D633B846F1}">
                          <asvg:svgBlip xmlns:asvg="http://schemas.microsoft.com/office/drawing/2016/SVG/main" r:embed="rId11"/>
                        </a:ext>
                      </a:extLst>
                    </a:blip>
                    <a:stretch>
                      <a:fillRect/>
                    </a:stretch>
                  </pic:blipFill>
                  <pic:spPr>
                    <a:xfrm>
                      <a:off x="0" y="0"/>
                      <a:ext cx="215900" cy="215900"/>
                    </a:xfrm>
                    <a:prstGeom prst="rect">
                      <a:avLst/>
                    </a:prstGeom>
                  </pic:spPr>
                </pic:pic>
              </a:graphicData>
            </a:graphic>
            <wp14:sizeRelH relativeFrom="page">
              <wp14:pctWidth>0</wp14:pctWidth>
            </wp14:sizeRelH>
            <wp14:sizeRelV relativeFrom="page">
              <wp14:pctHeight>0</wp14:pctHeight>
            </wp14:sizeRelV>
          </wp:anchor>
        </w:drawing>
      </w:r>
      <w:r w:rsidR="004032D7">
        <w:rPr>
          <w:rFonts w:ascii="Calibri" w:hAnsi="Calibri" w:cs="Calibri"/>
          <w:b/>
          <w:bCs/>
        </w:rPr>
        <w:t>I agree to the counselling my child</w:t>
      </w:r>
      <w:r w:rsidR="00367215">
        <w:rPr>
          <w:rFonts w:ascii="Calibri" w:hAnsi="Calibri" w:cs="Calibri"/>
          <w:b/>
          <w:bCs/>
        </w:rPr>
        <w:t>/dependent receives being used ANONYMOUSLY for inclusion in a case study:</w:t>
      </w:r>
      <w:r w:rsidR="0056527A">
        <w:rPr>
          <w:rFonts w:ascii="Calibri" w:hAnsi="Calibri" w:cs="Calibri"/>
          <w:b/>
          <w:bCs/>
        </w:rPr>
        <w:t xml:space="preserve">  </w:t>
      </w:r>
      <w:r w:rsidR="0056527A">
        <w:rPr>
          <w:rFonts w:ascii="Calibri" w:hAnsi="Calibri" w:cs="Calibri"/>
          <w:b/>
          <w:bCs/>
        </w:rPr>
        <w:tab/>
        <w:t>YES</w:t>
      </w:r>
      <w:r w:rsidR="0056527A">
        <w:rPr>
          <w:rFonts w:ascii="Calibri" w:hAnsi="Calibri" w:cs="Calibri"/>
          <w:b/>
          <w:bCs/>
        </w:rPr>
        <w:tab/>
      </w:r>
      <w:r w:rsidR="0056527A">
        <w:rPr>
          <w:rFonts w:ascii="Calibri" w:hAnsi="Calibri" w:cs="Calibri"/>
          <w:b/>
          <w:bCs/>
        </w:rPr>
        <w:tab/>
        <w:t>NO</w:t>
      </w:r>
    </w:p>
    <w:p w14:paraId="3ED4F594" w14:textId="77777777" w:rsidR="00B8491F" w:rsidRDefault="00B8491F" w:rsidP="00B8491F">
      <w:pPr>
        <w:pStyle w:val="BodyA"/>
        <w:jc w:val="both"/>
        <w:rPr>
          <w:rFonts w:ascii="Calibri" w:eastAsia="Times New Roman" w:hAnsi="Calibri" w:cs="Calibri"/>
          <w:b/>
          <w:bCs/>
        </w:rPr>
      </w:pPr>
    </w:p>
    <w:p w14:paraId="4FE99CA0" w14:textId="77777777" w:rsidR="00361FB4" w:rsidRPr="00B8491F" w:rsidRDefault="00361FB4" w:rsidP="00B8491F">
      <w:pPr>
        <w:pStyle w:val="BodyA"/>
        <w:jc w:val="both"/>
        <w:rPr>
          <w:rFonts w:ascii="Calibri" w:eastAsia="Times New Roman" w:hAnsi="Calibri" w:cs="Calibri"/>
        </w:rPr>
      </w:pPr>
    </w:p>
    <w:p w14:paraId="0ADDFABF" w14:textId="22A57667" w:rsidR="00B8491F" w:rsidRPr="00B8491F" w:rsidRDefault="00B8491F" w:rsidP="00B8491F">
      <w:pPr>
        <w:pStyle w:val="BodyA"/>
        <w:jc w:val="both"/>
        <w:rPr>
          <w:rFonts w:ascii="Calibri" w:hAnsi="Calibri" w:cs="Calibri"/>
          <w:b/>
          <w:bCs/>
        </w:rPr>
      </w:pPr>
      <w:r w:rsidRPr="00B8491F">
        <w:rPr>
          <w:rFonts w:ascii="Calibri" w:hAnsi="Calibri" w:cs="Calibri"/>
          <w:b/>
          <w:bCs/>
        </w:rPr>
        <w:t>____________________________________</w:t>
      </w:r>
      <w:r w:rsidR="00CB105C">
        <w:rPr>
          <w:rFonts w:ascii="Calibri" w:hAnsi="Calibri" w:cs="Calibri"/>
          <w:b/>
          <w:bCs/>
        </w:rPr>
        <w:t>__</w:t>
      </w:r>
      <w:r w:rsidRPr="00B8491F">
        <w:rPr>
          <w:rFonts w:ascii="Calibri" w:hAnsi="Calibri" w:cs="Calibri"/>
          <w:b/>
          <w:bCs/>
        </w:rPr>
        <w:tab/>
      </w:r>
      <w:r w:rsidR="00CB105C">
        <w:rPr>
          <w:rFonts w:ascii="Calibri" w:hAnsi="Calibri" w:cs="Calibri"/>
          <w:b/>
          <w:bCs/>
        </w:rPr>
        <w:tab/>
      </w:r>
      <w:r w:rsidRPr="00B8491F">
        <w:rPr>
          <w:rFonts w:ascii="Calibri" w:hAnsi="Calibri" w:cs="Calibri"/>
          <w:b/>
          <w:bCs/>
        </w:rPr>
        <w:t>________________________________________</w:t>
      </w:r>
      <w:r w:rsidR="00CB105C">
        <w:rPr>
          <w:rFonts w:ascii="Calibri" w:hAnsi="Calibri" w:cs="Calibri"/>
          <w:b/>
          <w:bCs/>
        </w:rPr>
        <w:t>__</w:t>
      </w:r>
    </w:p>
    <w:p w14:paraId="00E92BE9" w14:textId="40BC254F" w:rsidR="00B8491F" w:rsidRPr="00B8491F" w:rsidRDefault="00B8491F" w:rsidP="00B8491F">
      <w:pPr>
        <w:pStyle w:val="BodyA"/>
        <w:jc w:val="both"/>
        <w:rPr>
          <w:rFonts w:ascii="Calibri" w:eastAsia="Times New Roman" w:hAnsi="Calibri" w:cs="Calibri"/>
        </w:rPr>
      </w:pPr>
      <w:r w:rsidRPr="00B8491F">
        <w:rPr>
          <w:rFonts w:ascii="Calibri" w:hAnsi="Calibri" w:cs="Calibri"/>
          <w:i/>
          <w:iCs/>
        </w:rPr>
        <w:t>Signature of Parent/Carer/Guardian</w:t>
      </w:r>
      <w:r w:rsidRPr="00B8491F">
        <w:rPr>
          <w:rFonts w:ascii="Calibri" w:hAnsi="Calibri" w:cs="Calibri"/>
          <w:i/>
          <w:iCs/>
        </w:rPr>
        <w:tab/>
      </w:r>
      <w:r w:rsidRPr="00B8491F">
        <w:rPr>
          <w:rFonts w:ascii="Calibri" w:hAnsi="Calibri" w:cs="Calibri"/>
          <w:i/>
          <w:iCs/>
        </w:rPr>
        <w:tab/>
      </w:r>
      <w:r w:rsidR="00CB105C">
        <w:rPr>
          <w:rFonts w:ascii="Calibri" w:hAnsi="Calibri" w:cs="Calibri"/>
          <w:i/>
          <w:iCs/>
        </w:rPr>
        <w:tab/>
      </w:r>
      <w:r w:rsidRPr="00B8491F">
        <w:rPr>
          <w:rFonts w:ascii="Calibri" w:hAnsi="Calibri" w:cs="Calibri"/>
          <w:i/>
          <w:iCs/>
        </w:rPr>
        <w:t>Signature of Counsellor</w:t>
      </w:r>
    </w:p>
    <w:p w14:paraId="0C4637CE" w14:textId="77777777" w:rsidR="00B8491F" w:rsidRPr="00B8491F" w:rsidRDefault="00B8491F" w:rsidP="00B8491F">
      <w:pPr>
        <w:pStyle w:val="BodyA"/>
        <w:jc w:val="both"/>
        <w:rPr>
          <w:rFonts w:ascii="Calibri" w:eastAsia="Times New Roman" w:hAnsi="Calibri" w:cs="Calibri"/>
        </w:rPr>
      </w:pPr>
    </w:p>
    <w:p w14:paraId="7CD7891D" w14:textId="77777777" w:rsidR="00B8491F" w:rsidRPr="00B8491F" w:rsidRDefault="00B8491F" w:rsidP="00B8491F">
      <w:pPr>
        <w:pStyle w:val="BodyA"/>
        <w:jc w:val="both"/>
        <w:rPr>
          <w:rFonts w:ascii="Calibri" w:eastAsia="Times New Roman" w:hAnsi="Calibri" w:cs="Calibri"/>
        </w:rPr>
      </w:pPr>
    </w:p>
    <w:p w14:paraId="73B41A7A" w14:textId="0CF02404" w:rsidR="00B8491F" w:rsidRPr="00B8491F" w:rsidRDefault="00B8491F" w:rsidP="00B8491F">
      <w:pPr>
        <w:pStyle w:val="BodyA"/>
        <w:jc w:val="both"/>
        <w:rPr>
          <w:rFonts w:ascii="Calibri" w:eastAsia="Times New Roman" w:hAnsi="Calibri" w:cs="Calibri"/>
          <w:b/>
          <w:bCs/>
        </w:rPr>
      </w:pPr>
      <w:r w:rsidRPr="00B8491F">
        <w:rPr>
          <w:rFonts w:ascii="Calibri" w:hAnsi="Calibri" w:cs="Calibri"/>
          <w:b/>
          <w:bCs/>
        </w:rPr>
        <w:t>____________________________________</w:t>
      </w:r>
      <w:r w:rsidR="00CB105C">
        <w:rPr>
          <w:rFonts w:ascii="Calibri" w:hAnsi="Calibri" w:cs="Calibri"/>
          <w:b/>
          <w:bCs/>
        </w:rPr>
        <w:t>__</w:t>
      </w:r>
      <w:r w:rsidRPr="00B8491F">
        <w:rPr>
          <w:rFonts w:ascii="Calibri" w:hAnsi="Calibri" w:cs="Calibri"/>
          <w:b/>
          <w:bCs/>
        </w:rPr>
        <w:tab/>
      </w:r>
      <w:r w:rsidR="00CB105C">
        <w:rPr>
          <w:rFonts w:ascii="Calibri" w:hAnsi="Calibri" w:cs="Calibri"/>
          <w:b/>
          <w:bCs/>
        </w:rPr>
        <w:tab/>
      </w:r>
      <w:r w:rsidRPr="00B8491F">
        <w:rPr>
          <w:rFonts w:ascii="Calibri" w:hAnsi="Calibri" w:cs="Calibri"/>
          <w:b/>
          <w:bCs/>
        </w:rPr>
        <w:t>________________________________________</w:t>
      </w:r>
      <w:r w:rsidR="00CB105C">
        <w:rPr>
          <w:rFonts w:ascii="Calibri" w:hAnsi="Calibri" w:cs="Calibri"/>
          <w:b/>
          <w:bCs/>
        </w:rPr>
        <w:t>__</w:t>
      </w:r>
    </w:p>
    <w:p w14:paraId="43199722" w14:textId="73A25889" w:rsidR="00B23565" w:rsidRPr="00867617" w:rsidRDefault="00B8491F" w:rsidP="00867617">
      <w:pPr>
        <w:pStyle w:val="BodyA"/>
        <w:jc w:val="both"/>
        <w:rPr>
          <w:rFonts w:ascii="Calibri" w:eastAsia="Times New Roman" w:hAnsi="Calibri" w:cs="Calibri"/>
          <w:i/>
          <w:iCs/>
          <w:lang w:val="de-DE"/>
        </w:rPr>
      </w:pPr>
      <w:r w:rsidRPr="00B8491F">
        <w:rPr>
          <w:rFonts w:ascii="Calibri" w:hAnsi="Calibri" w:cs="Calibri"/>
          <w:i/>
          <w:iCs/>
          <w:lang w:val="de-DE"/>
        </w:rPr>
        <w:t>Date</w:t>
      </w:r>
      <w:r w:rsidRPr="00B8491F">
        <w:rPr>
          <w:rFonts w:ascii="Calibri" w:hAnsi="Calibri" w:cs="Calibri"/>
          <w:i/>
          <w:iCs/>
          <w:lang w:val="de-DE"/>
        </w:rPr>
        <w:tab/>
      </w:r>
      <w:r w:rsidRPr="00B8491F">
        <w:rPr>
          <w:rFonts w:ascii="Calibri" w:hAnsi="Calibri" w:cs="Calibri"/>
          <w:i/>
          <w:iCs/>
          <w:lang w:val="de-DE"/>
        </w:rPr>
        <w:tab/>
      </w:r>
      <w:r w:rsidRPr="00B8491F">
        <w:rPr>
          <w:rFonts w:ascii="Calibri" w:hAnsi="Calibri" w:cs="Calibri"/>
          <w:i/>
          <w:iCs/>
          <w:lang w:val="de-DE"/>
        </w:rPr>
        <w:tab/>
      </w:r>
      <w:r w:rsidRPr="00B8491F">
        <w:rPr>
          <w:rFonts w:ascii="Calibri" w:hAnsi="Calibri" w:cs="Calibri"/>
          <w:i/>
          <w:iCs/>
          <w:lang w:val="de-DE"/>
        </w:rPr>
        <w:tab/>
      </w:r>
      <w:r w:rsidRPr="00B8491F">
        <w:rPr>
          <w:rFonts w:ascii="Calibri" w:hAnsi="Calibri" w:cs="Calibri"/>
          <w:i/>
          <w:iCs/>
          <w:lang w:val="de-DE"/>
        </w:rPr>
        <w:tab/>
      </w:r>
      <w:r w:rsidRPr="00B8491F">
        <w:rPr>
          <w:rFonts w:ascii="Calibri" w:hAnsi="Calibri" w:cs="Calibri"/>
          <w:i/>
          <w:iCs/>
          <w:lang w:val="de-DE"/>
        </w:rPr>
        <w:tab/>
      </w:r>
      <w:r w:rsidR="00CB105C">
        <w:rPr>
          <w:rFonts w:ascii="Calibri" w:hAnsi="Calibri" w:cs="Calibri"/>
          <w:i/>
          <w:iCs/>
          <w:lang w:val="de-DE"/>
        </w:rPr>
        <w:tab/>
      </w:r>
      <w:proofErr w:type="spellStart"/>
      <w:r w:rsidRPr="00B8491F">
        <w:rPr>
          <w:rFonts w:ascii="Calibri" w:hAnsi="Calibri" w:cs="Calibri"/>
          <w:i/>
          <w:iCs/>
          <w:lang w:val="de-DE"/>
        </w:rPr>
        <w:t>Dat</w:t>
      </w:r>
      <w:r w:rsidR="00867617">
        <w:rPr>
          <w:rFonts w:ascii="Calibri" w:hAnsi="Calibri" w:cs="Calibri"/>
          <w:i/>
          <w:iCs/>
          <w:lang w:val="de-DE"/>
        </w:rPr>
        <w:t>e</w:t>
      </w:r>
      <w:proofErr w:type="spellEnd"/>
    </w:p>
    <w:sectPr w:rsidR="00B23565" w:rsidRPr="00867617" w:rsidSect="00075586">
      <w:footerReference w:type="default" r:id="rId12"/>
      <w:pgSz w:w="12240" w:h="15840"/>
      <w:pgMar w:top="1440" w:right="1080" w:bottom="1440" w:left="1080" w:header="720" w:footer="720"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7B65288" w14:textId="77777777" w:rsidR="00556B7A" w:rsidRDefault="00556B7A" w:rsidP="00075586">
      <w:pPr>
        <w:spacing w:after="0" w:line="240" w:lineRule="auto"/>
      </w:pPr>
      <w:r>
        <w:separator/>
      </w:r>
    </w:p>
  </w:endnote>
  <w:endnote w:type="continuationSeparator" w:id="0">
    <w:p w14:paraId="20975A24" w14:textId="77777777" w:rsidR="00556B7A" w:rsidRDefault="00556B7A" w:rsidP="000755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pPr w:leftFromText="180" w:rightFromText="180" w:vertAnchor="text" w:horzAnchor="margin" w:tblpXSpec="center" w:tblpY="13540"/>
      <w:tblW w:w="10485" w:type="dxa"/>
      <w:tblLook w:val="04A0" w:firstRow="1" w:lastRow="0" w:firstColumn="1" w:lastColumn="0" w:noHBand="0" w:noVBand="1"/>
    </w:tblPr>
    <w:tblGrid>
      <w:gridCol w:w="3495"/>
      <w:gridCol w:w="3495"/>
      <w:gridCol w:w="3495"/>
    </w:tblGrid>
    <w:tr w:rsidR="00075586" w14:paraId="68DCAE8B" w14:textId="77777777" w:rsidTr="00CB4E80">
      <w:trPr>
        <w:trHeight w:val="918"/>
      </w:trPr>
      <w:tc>
        <w:tcPr>
          <w:tcW w:w="3495" w:type="dxa"/>
          <w:vAlign w:val="center"/>
        </w:tcPr>
        <w:p w14:paraId="61A9135E" w14:textId="77777777" w:rsidR="00075586" w:rsidRPr="001674D1" w:rsidRDefault="00075586" w:rsidP="001B7C43">
          <w:pPr>
            <w:spacing w:after="0" w:line="240" w:lineRule="auto"/>
            <w:rPr>
              <w:rFonts w:ascii="Arial" w:eastAsia="Calibri" w:hAnsi="Arial" w:cs="Arial"/>
              <w:sz w:val="18"/>
              <w:szCs w:val="18"/>
            </w:rPr>
          </w:pPr>
          <w:r>
            <w:rPr>
              <w:rFonts w:ascii="Arial" w:eastAsia="Calibri" w:hAnsi="Arial" w:cs="Arial"/>
              <w:sz w:val="18"/>
              <w:szCs w:val="18"/>
            </w:rPr>
            <w:t>24 Union Street,</w:t>
          </w:r>
        </w:p>
        <w:p w14:paraId="21115B86" w14:textId="5139D508" w:rsidR="00075586" w:rsidRDefault="00075586" w:rsidP="001B7C43">
          <w:pPr>
            <w:spacing w:after="0" w:line="240" w:lineRule="auto"/>
            <w:rPr>
              <w:rFonts w:ascii="Arial" w:eastAsia="Calibri" w:hAnsi="Arial" w:cs="Arial"/>
              <w:sz w:val="18"/>
              <w:szCs w:val="18"/>
            </w:rPr>
          </w:pPr>
          <w:r w:rsidRPr="001674D1">
            <w:rPr>
              <w:rFonts w:ascii="Arial" w:eastAsia="Calibri" w:hAnsi="Arial" w:cs="Arial"/>
              <w:sz w:val="18"/>
              <w:szCs w:val="18"/>
            </w:rPr>
            <w:t>Kirkintilloch, G66 1</w:t>
          </w:r>
          <w:r>
            <w:rPr>
              <w:rFonts w:ascii="Arial" w:eastAsia="Calibri" w:hAnsi="Arial" w:cs="Arial"/>
              <w:sz w:val="18"/>
              <w:szCs w:val="18"/>
            </w:rPr>
            <w:t>D</w:t>
          </w:r>
          <w:r w:rsidRPr="001674D1">
            <w:rPr>
              <w:rFonts w:ascii="Arial" w:eastAsia="Calibri" w:hAnsi="Arial" w:cs="Arial"/>
              <w:sz w:val="18"/>
              <w:szCs w:val="18"/>
            </w:rPr>
            <w:t>H</w:t>
          </w:r>
        </w:p>
        <w:p w14:paraId="61EAD15A" w14:textId="77777777" w:rsidR="001B7C43" w:rsidRPr="001674D1" w:rsidRDefault="001B7C43" w:rsidP="001B7C43">
          <w:pPr>
            <w:spacing w:after="0" w:line="240" w:lineRule="auto"/>
            <w:rPr>
              <w:rFonts w:ascii="Arial" w:eastAsia="Calibri" w:hAnsi="Arial" w:cs="Arial"/>
              <w:sz w:val="18"/>
              <w:szCs w:val="18"/>
            </w:rPr>
          </w:pPr>
        </w:p>
        <w:p w14:paraId="31F0EE29" w14:textId="77777777" w:rsidR="00075586" w:rsidRPr="001674D1" w:rsidRDefault="00075586" w:rsidP="00075586">
          <w:pPr>
            <w:pStyle w:val="NormalWeb"/>
            <w:spacing w:before="0" w:beforeAutospacing="0" w:after="0" w:afterAutospacing="0"/>
            <w:rPr>
              <w:rFonts w:ascii="Arial" w:hAnsi="Arial" w:cs="Arial"/>
              <w:sz w:val="18"/>
              <w:szCs w:val="18"/>
            </w:rPr>
          </w:pPr>
          <w:hyperlink r:id="rId1" w:history="1">
            <w:r w:rsidRPr="001674D1">
              <w:rPr>
                <w:rStyle w:val="Hyperlink"/>
                <w:rFonts w:ascii="Arial" w:hAnsi="Arial" w:cs="Arial"/>
                <w:sz w:val="18"/>
                <w:szCs w:val="18"/>
              </w:rPr>
              <w:t>www.allminds.org.uk</w:t>
            </w:r>
          </w:hyperlink>
        </w:p>
        <w:p w14:paraId="02ED6381" w14:textId="77777777" w:rsidR="00075586" w:rsidRPr="001674D1" w:rsidRDefault="00075586" w:rsidP="00075586">
          <w:pPr>
            <w:rPr>
              <w:rFonts w:ascii="Calibri" w:eastAsia="Calibri" w:hAnsi="Calibri"/>
              <w:sz w:val="22"/>
              <w:szCs w:val="22"/>
            </w:rPr>
          </w:pPr>
        </w:p>
      </w:tc>
      <w:tc>
        <w:tcPr>
          <w:tcW w:w="3495" w:type="dxa"/>
          <w:vAlign w:val="center"/>
        </w:tcPr>
        <w:p w14:paraId="680EFFB6" w14:textId="77777777" w:rsidR="00075586" w:rsidRPr="001674D1" w:rsidRDefault="00075586" w:rsidP="00075586">
          <w:pPr>
            <w:jc w:val="center"/>
            <w:rPr>
              <w:rFonts w:ascii="Calibri" w:eastAsia="Calibri" w:hAnsi="Calibri"/>
              <w:sz w:val="18"/>
              <w:szCs w:val="18"/>
            </w:rPr>
          </w:pPr>
          <w:r w:rsidRPr="001674D1">
            <w:rPr>
              <w:rFonts w:ascii="Arial" w:eastAsia="Calibri" w:hAnsi="Arial" w:cs="Arial"/>
              <w:noProof/>
              <w:sz w:val="18"/>
              <w:szCs w:val="18"/>
            </w:rPr>
            <w:drawing>
              <wp:inline distT="0" distB="0" distL="0" distR="0" wp14:anchorId="752107EC" wp14:editId="0F39EB7D">
                <wp:extent cx="762000" cy="368300"/>
                <wp:effectExtent l="0" t="0" r="0" b="0"/>
                <wp:docPr id="1" name="Picture 16" descr="C:\Users\pritc\AppData\Local\Packages\Microsoft.Windows.Photos_8wekyb3d8bbwe\TempState\ShareServiceTempFolder\All Minds No Background.jpe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6" descr="C:\Users\pritc\AppData\Local\Packages\Microsoft.Windows.Photos_8wekyb3d8bbwe\TempState\ShareServiceTempFolder\All Minds No Background.jpeg"/>
                        <pic:cNvPicPr>
                          <a:picLocks/>
                        </pic:cNvPicPr>
                      </pic:nvPicPr>
                      <pic:blipFill>
                        <a:blip r:embed="rId2">
                          <a:extLst>
                            <a:ext uri="{28A0092B-C50C-407E-A947-70E740481C1C}">
                              <a14:useLocalDpi xmlns:a14="http://schemas.microsoft.com/office/drawing/2010/main" val="0"/>
                            </a:ext>
                          </a:extLst>
                        </a:blip>
                        <a:srcRect t="25392" b="25392"/>
                        <a:stretch>
                          <a:fillRect/>
                        </a:stretch>
                      </pic:blipFill>
                      <pic:spPr bwMode="auto">
                        <a:xfrm>
                          <a:off x="0" y="0"/>
                          <a:ext cx="762000" cy="368300"/>
                        </a:xfrm>
                        <a:prstGeom prst="rect">
                          <a:avLst/>
                        </a:prstGeom>
                        <a:noFill/>
                        <a:ln>
                          <a:noFill/>
                        </a:ln>
                      </pic:spPr>
                    </pic:pic>
                  </a:graphicData>
                </a:graphic>
              </wp:inline>
            </w:drawing>
          </w:r>
        </w:p>
        <w:p w14:paraId="2274DDA3" w14:textId="77777777" w:rsidR="00075586" w:rsidRPr="001674D1" w:rsidRDefault="00075586" w:rsidP="00075586">
          <w:pPr>
            <w:ind w:right="-66"/>
            <w:jc w:val="center"/>
            <w:rPr>
              <w:rFonts w:ascii="Arial" w:eastAsia="Calibri" w:hAnsi="Arial" w:cs="Arial"/>
              <w:sz w:val="14"/>
              <w:szCs w:val="14"/>
            </w:rPr>
          </w:pPr>
          <w:r w:rsidRPr="001674D1">
            <w:rPr>
              <w:rFonts w:ascii="Arial" w:eastAsia="Calibri" w:hAnsi="Arial" w:cs="Arial"/>
              <w:sz w:val="14"/>
              <w:szCs w:val="14"/>
            </w:rPr>
            <w:t>Charity No.SC053259</w:t>
          </w:r>
        </w:p>
        <w:p w14:paraId="78676BA3" w14:textId="77777777" w:rsidR="00075586" w:rsidRPr="001674D1" w:rsidRDefault="00075586" w:rsidP="00075586">
          <w:pPr>
            <w:ind w:right="-66"/>
            <w:jc w:val="center"/>
            <w:rPr>
              <w:rFonts w:ascii="Arial" w:eastAsia="Calibri" w:hAnsi="Arial" w:cs="Arial"/>
              <w:sz w:val="14"/>
              <w:szCs w:val="14"/>
            </w:rPr>
          </w:pPr>
        </w:p>
      </w:tc>
      <w:tc>
        <w:tcPr>
          <w:tcW w:w="3495" w:type="dxa"/>
          <w:vAlign w:val="center"/>
        </w:tcPr>
        <w:p w14:paraId="3299399C" w14:textId="77777777" w:rsidR="00075586" w:rsidRPr="001674D1" w:rsidRDefault="00075586" w:rsidP="00075586">
          <w:pPr>
            <w:pStyle w:val="NormalWeb"/>
            <w:spacing w:before="0" w:beforeAutospacing="0" w:after="0" w:afterAutospacing="0"/>
            <w:jc w:val="right"/>
            <w:rPr>
              <w:rFonts w:ascii="Arial" w:hAnsi="Arial" w:cs="Arial"/>
              <w:sz w:val="18"/>
              <w:szCs w:val="18"/>
            </w:rPr>
          </w:pPr>
          <w:r w:rsidRPr="001674D1">
            <w:rPr>
              <w:rFonts w:ascii="Arial" w:hAnsi="Arial" w:cs="Arial"/>
              <w:sz w:val="18"/>
              <w:szCs w:val="18"/>
            </w:rPr>
            <w:t>0141 471 7272</w:t>
          </w:r>
        </w:p>
        <w:p w14:paraId="3B43F701" w14:textId="77777777" w:rsidR="00075586" w:rsidRPr="001674D1" w:rsidRDefault="00075586" w:rsidP="00075586">
          <w:pPr>
            <w:pStyle w:val="NormalWeb"/>
            <w:spacing w:before="0" w:beforeAutospacing="0" w:after="0" w:afterAutospacing="0"/>
            <w:jc w:val="right"/>
            <w:rPr>
              <w:rFonts w:ascii="Arial" w:hAnsi="Arial" w:cs="Arial"/>
              <w:sz w:val="18"/>
              <w:szCs w:val="18"/>
            </w:rPr>
          </w:pPr>
        </w:p>
        <w:p w14:paraId="3967B954" w14:textId="77777777" w:rsidR="00075586" w:rsidRPr="001674D1" w:rsidRDefault="00075586" w:rsidP="00075586">
          <w:pPr>
            <w:pStyle w:val="NormalWeb"/>
            <w:spacing w:before="0" w:beforeAutospacing="0" w:after="0" w:afterAutospacing="0"/>
            <w:jc w:val="right"/>
            <w:rPr>
              <w:rFonts w:ascii="Arial" w:hAnsi="Arial" w:cs="Arial"/>
              <w:sz w:val="18"/>
              <w:szCs w:val="18"/>
            </w:rPr>
          </w:pPr>
        </w:p>
        <w:p w14:paraId="5B3DAECB" w14:textId="77777777" w:rsidR="00075586" w:rsidRPr="001674D1" w:rsidRDefault="00075586" w:rsidP="00075586">
          <w:pPr>
            <w:jc w:val="right"/>
            <w:rPr>
              <w:rFonts w:ascii="Arial" w:eastAsia="Calibri" w:hAnsi="Arial" w:cs="Arial"/>
              <w:sz w:val="18"/>
              <w:szCs w:val="18"/>
            </w:rPr>
          </w:pPr>
          <w:hyperlink r:id="rId3" w:history="1">
            <w:r w:rsidRPr="001674D1">
              <w:rPr>
                <w:rStyle w:val="Hyperlink"/>
                <w:rFonts w:ascii="Arial" w:eastAsia="Calibri" w:hAnsi="Arial" w:cs="Arial"/>
                <w:sz w:val="18"/>
                <w:szCs w:val="18"/>
              </w:rPr>
              <w:t>info@allminds.org.uk</w:t>
            </w:r>
          </w:hyperlink>
        </w:p>
        <w:p w14:paraId="6867956F" w14:textId="77777777" w:rsidR="00075586" w:rsidRPr="001674D1" w:rsidRDefault="00075586" w:rsidP="00075586">
          <w:pPr>
            <w:jc w:val="right"/>
            <w:rPr>
              <w:rFonts w:ascii="Arial" w:eastAsia="Calibri" w:hAnsi="Arial" w:cs="Arial"/>
              <w:sz w:val="18"/>
              <w:szCs w:val="18"/>
            </w:rPr>
          </w:pPr>
        </w:p>
      </w:tc>
    </w:tr>
  </w:tbl>
  <w:p w14:paraId="3F091080" w14:textId="77777777" w:rsidR="00075586" w:rsidRDefault="0007558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0A93386" w14:textId="77777777" w:rsidR="00556B7A" w:rsidRDefault="00556B7A" w:rsidP="00075586">
      <w:pPr>
        <w:spacing w:after="0" w:line="240" w:lineRule="auto"/>
      </w:pPr>
      <w:r>
        <w:separator/>
      </w:r>
    </w:p>
  </w:footnote>
  <w:footnote w:type="continuationSeparator" w:id="0">
    <w:p w14:paraId="51ED4C0F" w14:textId="77777777" w:rsidR="00556B7A" w:rsidRDefault="00556B7A" w:rsidP="0007558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1744837"/>
    <w:multiLevelType w:val="hybridMultilevel"/>
    <w:tmpl w:val="16A2CDD6"/>
    <w:numStyleLink w:val="ImportedStyle3"/>
  </w:abstractNum>
  <w:abstractNum w:abstractNumId="1" w15:restartNumberingAfterBreak="0">
    <w:nsid w:val="121727B0"/>
    <w:multiLevelType w:val="hybridMultilevel"/>
    <w:tmpl w:val="C17422BE"/>
    <w:numStyleLink w:val="ImportedStyle1"/>
  </w:abstractNum>
  <w:abstractNum w:abstractNumId="2" w15:restartNumberingAfterBreak="0">
    <w:nsid w:val="1FD31B0C"/>
    <w:multiLevelType w:val="hybridMultilevel"/>
    <w:tmpl w:val="C17422BE"/>
    <w:styleLink w:val="ImportedStyle1"/>
    <w:lvl w:ilvl="0" w:tplc="21785630">
      <w:start w:val="1"/>
      <w:numFmt w:val="bullet"/>
      <w:lvlText w:val="●"/>
      <w:lvlJc w:val="left"/>
      <w:pPr>
        <w:ind w:left="7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FD9AA43C">
      <w:start w:val="1"/>
      <w:numFmt w:val="bullet"/>
      <w:lvlText w:val="○"/>
      <w:lvlJc w:val="left"/>
      <w:pPr>
        <w:ind w:left="14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16562134">
      <w:start w:val="1"/>
      <w:numFmt w:val="bullet"/>
      <w:lvlText w:val="■"/>
      <w:lvlJc w:val="left"/>
      <w:pPr>
        <w:ind w:left="21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1C88DDF2">
      <w:start w:val="1"/>
      <w:numFmt w:val="bullet"/>
      <w:lvlText w:val="●"/>
      <w:lvlJc w:val="left"/>
      <w:pPr>
        <w:ind w:left="28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511E707A">
      <w:start w:val="1"/>
      <w:numFmt w:val="bullet"/>
      <w:lvlText w:val="○"/>
      <w:lvlJc w:val="left"/>
      <w:pPr>
        <w:ind w:left="36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8BEEA38E">
      <w:start w:val="1"/>
      <w:numFmt w:val="bullet"/>
      <w:lvlText w:val="■"/>
      <w:lvlJc w:val="left"/>
      <w:pPr>
        <w:ind w:left="43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1624D91A">
      <w:start w:val="1"/>
      <w:numFmt w:val="bullet"/>
      <w:lvlText w:val="●"/>
      <w:lvlJc w:val="left"/>
      <w:pPr>
        <w:ind w:left="50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626AD5B6">
      <w:start w:val="1"/>
      <w:numFmt w:val="bullet"/>
      <w:lvlText w:val="○"/>
      <w:lvlJc w:val="left"/>
      <w:pPr>
        <w:ind w:left="57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556EE0AA">
      <w:start w:val="1"/>
      <w:numFmt w:val="bullet"/>
      <w:lvlText w:val="■"/>
      <w:lvlJc w:val="left"/>
      <w:pPr>
        <w:ind w:left="64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 w15:restartNumberingAfterBreak="0">
    <w:nsid w:val="30DC1E3C"/>
    <w:multiLevelType w:val="hybridMultilevel"/>
    <w:tmpl w:val="16A2CDD6"/>
    <w:styleLink w:val="ImportedStyle3"/>
    <w:lvl w:ilvl="0" w:tplc="46CED0CC">
      <w:start w:val="1"/>
      <w:numFmt w:val="bullet"/>
      <w:lvlText w:val="●"/>
      <w:lvlJc w:val="left"/>
      <w:pPr>
        <w:ind w:left="720" w:hanging="36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 w:ilvl="1" w:tplc="BF5CC430">
      <w:start w:val="1"/>
      <w:numFmt w:val="bullet"/>
      <w:lvlText w:val="○"/>
      <w:lvlJc w:val="left"/>
      <w:pPr>
        <w:ind w:left="1440" w:hanging="36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 w:ilvl="2" w:tplc="E64ED55C">
      <w:start w:val="1"/>
      <w:numFmt w:val="bullet"/>
      <w:lvlText w:val="■"/>
      <w:lvlJc w:val="left"/>
      <w:pPr>
        <w:ind w:left="2160" w:hanging="36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 w:ilvl="3" w:tplc="C2E44A5A">
      <w:start w:val="1"/>
      <w:numFmt w:val="bullet"/>
      <w:lvlText w:val="●"/>
      <w:lvlJc w:val="left"/>
      <w:pPr>
        <w:ind w:left="2880" w:hanging="36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 w:ilvl="4" w:tplc="AF98C912">
      <w:start w:val="1"/>
      <w:numFmt w:val="bullet"/>
      <w:lvlText w:val="○"/>
      <w:lvlJc w:val="left"/>
      <w:pPr>
        <w:ind w:left="3600" w:hanging="36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 w:ilvl="5" w:tplc="47920F02">
      <w:start w:val="1"/>
      <w:numFmt w:val="bullet"/>
      <w:lvlText w:val="■"/>
      <w:lvlJc w:val="left"/>
      <w:pPr>
        <w:ind w:left="4320" w:hanging="36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 w:ilvl="6" w:tplc="16287554">
      <w:start w:val="1"/>
      <w:numFmt w:val="bullet"/>
      <w:lvlText w:val="●"/>
      <w:lvlJc w:val="left"/>
      <w:pPr>
        <w:ind w:left="5040" w:hanging="36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 w:ilvl="7" w:tplc="BC60523C">
      <w:start w:val="1"/>
      <w:numFmt w:val="bullet"/>
      <w:lvlText w:val="○"/>
      <w:lvlJc w:val="left"/>
      <w:pPr>
        <w:ind w:left="5760" w:hanging="36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 w:ilvl="8" w:tplc="4844C9E6">
      <w:start w:val="1"/>
      <w:numFmt w:val="bullet"/>
      <w:lvlText w:val="■"/>
      <w:lvlJc w:val="left"/>
      <w:pPr>
        <w:ind w:left="6480" w:hanging="36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abstractNum>
  <w:abstractNum w:abstractNumId="4" w15:restartNumberingAfterBreak="0">
    <w:nsid w:val="32B327E0"/>
    <w:multiLevelType w:val="hybridMultilevel"/>
    <w:tmpl w:val="DD0240C6"/>
    <w:styleLink w:val="ImportedStyle2"/>
    <w:lvl w:ilvl="0" w:tplc="5F8A884A">
      <w:start w:val="1"/>
      <w:numFmt w:val="bullet"/>
      <w:lvlText w:val="●"/>
      <w:lvlJc w:val="left"/>
      <w:pPr>
        <w:ind w:left="7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E3A240D6">
      <w:start w:val="1"/>
      <w:numFmt w:val="bullet"/>
      <w:lvlText w:val="○"/>
      <w:lvlJc w:val="left"/>
      <w:pPr>
        <w:ind w:left="14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E5105C70">
      <w:start w:val="1"/>
      <w:numFmt w:val="bullet"/>
      <w:lvlText w:val="■"/>
      <w:lvlJc w:val="left"/>
      <w:pPr>
        <w:ind w:left="21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A8C6638C">
      <w:start w:val="1"/>
      <w:numFmt w:val="bullet"/>
      <w:lvlText w:val="●"/>
      <w:lvlJc w:val="left"/>
      <w:pPr>
        <w:ind w:left="28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8E2CC860">
      <w:start w:val="1"/>
      <w:numFmt w:val="bullet"/>
      <w:lvlText w:val="○"/>
      <w:lvlJc w:val="left"/>
      <w:pPr>
        <w:ind w:left="36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AD24E39E">
      <w:start w:val="1"/>
      <w:numFmt w:val="bullet"/>
      <w:lvlText w:val="■"/>
      <w:lvlJc w:val="left"/>
      <w:pPr>
        <w:ind w:left="43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DCF8CF0A">
      <w:start w:val="1"/>
      <w:numFmt w:val="bullet"/>
      <w:lvlText w:val="●"/>
      <w:lvlJc w:val="left"/>
      <w:pPr>
        <w:ind w:left="50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4C4EB494">
      <w:start w:val="1"/>
      <w:numFmt w:val="bullet"/>
      <w:lvlText w:val="○"/>
      <w:lvlJc w:val="left"/>
      <w:pPr>
        <w:ind w:left="57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35267CA4">
      <w:start w:val="1"/>
      <w:numFmt w:val="bullet"/>
      <w:lvlText w:val="■"/>
      <w:lvlJc w:val="left"/>
      <w:pPr>
        <w:ind w:left="64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 w15:restartNumberingAfterBreak="0">
    <w:nsid w:val="4568698C"/>
    <w:multiLevelType w:val="hybridMultilevel"/>
    <w:tmpl w:val="DD0240C6"/>
    <w:numStyleLink w:val="ImportedStyle2"/>
  </w:abstractNum>
  <w:num w:numId="1" w16cid:durableId="519509385">
    <w:abstractNumId w:val="2"/>
  </w:num>
  <w:num w:numId="2" w16cid:durableId="1474912399">
    <w:abstractNumId w:val="1"/>
  </w:num>
  <w:num w:numId="3" w16cid:durableId="464006055">
    <w:abstractNumId w:val="4"/>
  </w:num>
  <w:num w:numId="4" w16cid:durableId="1796941572">
    <w:abstractNumId w:val="5"/>
  </w:num>
  <w:num w:numId="5" w16cid:durableId="240524847">
    <w:abstractNumId w:val="3"/>
  </w:num>
  <w:num w:numId="6" w16cid:durableId="660282032">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3565"/>
    <w:rsid w:val="00075586"/>
    <w:rsid w:val="000D4DAF"/>
    <w:rsid w:val="000E3A47"/>
    <w:rsid w:val="001B7C43"/>
    <w:rsid w:val="001D0AD3"/>
    <w:rsid w:val="002500B1"/>
    <w:rsid w:val="002A14BB"/>
    <w:rsid w:val="00361FB4"/>
    <w:rsid w:val="00367215"/>
    <w:rsid w:val="003918FE"/>
    <w:rsid w:val="004032D7"/>
    <w:rsid w:val="00442BB3"/>
    <w:rsid w:val="00496A30"/>
    <w:rsid w:val="004B1A61"/>
    <w:rsid w:val="004C4777"/>
    <w:rsid w:val="00533388"/>
    <w:rsid w:val="00556B7A"/>
    <w:rsid w:val="0056527A"/>
    <w:rsid w:val="005B6A39"/>
    <w:rsid w:val="00652B9A"/>
    <w:rsid w:val="00662993"/>
    <w:rsid w:val="006A4AB3"/>
    <w:rsid w:val="0074339D"/>
    <w:rsid w:val="00752252"/>
    <w:rsid w:val="0077142B"/>
    <w:rsid w:val="008362E8"/>
    <w:rsid w:val="00867617"/>
    <w:rsid w:val="008C7178"/>
    <w:rsid w:val="00A85641"/>
    <w:rsid w:val="00B020FE"/>
    <w:rsid w:val="00B23565"/>
    <w:rsid w:val="00B560AF"/>
    <w:rsid w:val="00B75D84"/>
    <w:rsid w:val="00B8491F"/>
    <w:rsid w:val="00BB7FD8"/>
    <w:rsid w:val="00BF07A9"/>
    <w:rsid w:val="00BF7E4C"/>
    <w:rsid w:val="00CB105C"/>
    <w:rsid w:val="00D56CE2"/>
    <w:rsid w:val="00D9611E"/>
    <w:rsid w:val="00DD6EEC"/>
    <w:rsid w:val="00E4224C"/>
    <w:rsid w:val="00F000C3"/>
    <w:rsid w:val="00F4717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0A09AF"/>
  <w15:chartTrackingRefBased/>
  <w15:docId w15:val="{11EA4D5F-A067-DE4D-A4F7-17FB968C75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2356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2356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2356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2356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2356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2356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2356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2356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2356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2356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2356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2356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2356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2356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2356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2356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2356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23565"/>
    <w:rPr>
      <w:rFonts w:eastAsiaTheme="majorEastAsia" w:cstheme="majorBidi"/>
      <w:color w:val="272727" w:themeColor="text1" w:themeTint="D8"/>
    </w:rPr>
  </w:style>
  <w:style w:type="paragraph" w:styleId="Title">
    <w:name w:val="Title"/>
    <w:basedOn w:val="Normal"/>
    <w:next w:val="Normal"/>
    <w:link w:val="TitleChar"/>
    <w:uiPriority w:val="10"/>
    <w:qFormat/>
    <w:rsid w:val="00B2356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2356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2356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2356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23565"/>
    <w:pPr>
      <w:spacing w:before="160"/>
      <w:jc w:val="center"/>
    </w:pPr>
    <w:rPr>
      <w:i/>
      <w:iCs/>
      <w:color w:val="404040" w:themeColor="text1" w:themeTint="BF"/>
    </w:rPr>
  </w:style>
  <w:style w:type="character" w:customStyle="1" w:styleId="QuoteChar">
    <w:name w:val="Quote Char"/>
    <w:basedOn w:val="DefaultParagraphFont"/>
    <w:link w:val="Quote"/>
    <w:uiPriority w:val="29"/>
    <w:rsid w:val="00B23565"/>
    <w:rPr>
      <w:i/>
      <w:iCs/>
      <w:color w:val="404040" w:themeColor="text1" w:themeTint="BF"/>
    </w:rPr>
  </w:style>
  <w:style w:type="paragraph" w:styleId="ListParagraph">
    <w:name w:val="List Paragraph"/>
    <w:basedOn w:val="Normal"/>
    <w:uiPriority w:val="34"/>
    <w:qFormat/>
    <w:rsid w:val="00B23565"/>
    <w:pPr>
      <w:ind w:left="720"/>
      <w:contextualSpacing/>
    </w:pPr>
  </w:style>
  <w:style w:type="character" w:styleId="IntenseEmphasis">
    <w:name w:val="Intense Emphasis"/>
    <w:basedOn w:val="DefaultParagraphFont"/>
    <w:uiPriority w:val="21"/>
    <w:qFormat/>
    <w:rsid w:val="00B23565"/>
    <w:rPr>
      <w:i/>
      <w:iCs/>
      <w:color w:val="0F4761" w:themeColor="accent1" w:themeShade="BF"/>
    </w:rPr>
  </w:style>
  <w:style w:type="paragraph" w:styleId="IntenseQuote">
    <w:name w:val="Intense Quote"/>
    <w:basedOn w:val="Normal"/>
    <w:next w:val="Normal"/>
    <w:link w:val="IntenseQuoteChar"/>
    <w:uiPriority w:val="30"/>
    <w:qFormat/>
    <w:rsid w:val="00B2356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23565"/>
    <w:rPr>
      <w:i/>
      <w:iCs/>
      <w:color w:val="0F4761" w:themeColor="accent1" w:themeShade="BF"/>
    </w:rPr>
  </w:style>
  <w:style w:type="character" w:styleId="IntenseReference">
    <w:name w:val="Intense Reference"/>
    <w:basedOn w:val="DefaultParagraphFont"/>
    <w:uiPriority w:val="32"/>
    <w:qFormat/>
    <w:rsid w:val="00B23565"/>
    <w:rPr>
      <w:b/>
      <w:bCs/>
      <w:smallCaps/>
      <w:color w:val="0F4761" w:themeColor="accent1" w:themeShade="BF"/>
      <w:spacing w:val="5"/>
    </w:rPr>
  </w:style>
  <w:style w:type="paragraph" w:styleId="NormalWeb">
    <w:name w:val="Normal (Web)"/>
    <w:basedOn w:val="Normal"/>
    <w:uiPriority w:val="99"/>
    <w:unhideWhenUsed/>
    <w:rsid w:val="00B23565"/>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customStyle="1" w:styleId="apple-converted-space">
    <w:name w:val="apple-converted-space"/>
    <w:basedOn w:val="DefaultParagraphFont"/>
    <w:rsid w:val="003918FE"/>
  </w:style>
  <w:style w:type="paragraph" w:customStyle="1" w:styleId="BodyA">
    <w:name w:val="Body A"/>
    <w:rsid w:val="00F000C3"/>
    <w:pPr>
      <w:pBdr>
        <w:top w:val="nil"/>
        <w:left w:val="nil"/>
        <w:bottom w:val="nil"/>
        <w:right w:val="nil"/>
        <w:between w:val="nil"/>
        <w:bar w:val="nil"/>
      </w:pBdr>
      <w:spacing w:after="0" w:line="276" w:lineRule="auto"/>
    </w:pPr>
    <w:rPr>
      <w:rFonts w:ascii="Arial" w:eastAsia="Arial Unicode MS" w:hAnsi="Arial" w:cs="Arial Unicode MS"/>
      <w:color w:val="000000"/>
      <w:kern w:val="0"/>
      <w:sz w:val="22"/>
      <w:szCs w:val="22"/>
      <w:u w:color="000000"/>
      <w:bdr w:val="nil"/>
      <w:lang w:val="en-US" w:eastAsia="zh-CN"/>
      <w14:ligatures w14:val="none"/>
    </w:rPr>
  </w:style>
  <w:style w:type="numbering" w:customStyle="1" w:styleId="ImportedStyle1">
    <w:name w:val="Imported Style 1"/>
    <w:rsid w:val="00F000C3"/>
    <w:pPr>
      <w:numPr>
        <w:numId w:val="1"/>
      </w:numPr>
    </w:pPr>
  </w:style>
  <w:style w:type="numbering" w:customStyle="1" w:styleId="ImportedStyle2">
    <w:name w:val="Imported Style 2"/>
    <w:rsid w:val="001D0AD3"/>
    <w:pPr>
      <w:numPr>
        <w:numId w:val="3"/>
      </w:numPr>
    </w:pPr>
  </w:style>
  <w:style w:type="character" w:styleId="Hyperlink">
    <w:name w:val="Hyperlink"/>
    <w:basedOn w:val="DefaultParagraphFont"/>
    <w:uiPriority w:val="99"/>
    <w:unhideWhenUsed/>
    <w:rsid w:val="002A14BB"/>
    <w:rPr>
      <w:color w:val="467886" w:themeColor="hyperlink"/>
      <w:u w:val="single"/>
    </w:rPr>
  </w:style>
  <w:style w:type="character" w:styleId="UnresolvedMention">
    <w:name w:val="Unresolved Mention"/>
    <w:basedOn w:val="DefaultParagraphFont"/>
    <w:uiPriority w:val="99"/>
    <w:semiHidden/>
    <w:unhideWhenUsed/>
    <w:rsid w:val="002A14BB"/>
    <w:rPr>
      <w:color w:val="605E5C"/>
      <w:shd w:val="clear" w:color="auto" w:fill="E1DFDD"/>
    </w:rPr>
  </w:style>
  <w:style w:type="numbering" w:customStyle="1" w:styleId="ImportedStyle3">
    <w:name w:val="Imported Style 3"/>
    <w:rsid w:val="00B8491F"/>
    <w:pPr>
      <w:numPr>
        <w:numId w:val="5"/>
      </w:numPr>
    </w:pPr>
  </w:style>
  <w:style w:type="paragraph" w:styleId="Header">
    <w:name w:val="header"/>
    <w:basedOn w:val="Normal"/>
    <w:link w:val="HeaderChar"/>
    <w:uiPriority w:val="99"/>
    <w:unhideWhenUsed/>
    <w:rsid w:val="00075586"/>
    <w:pPr>
      <w:tabs>
        <w:tab w:val="center" w:pos="4513"/>
        <w:tab w:val="right" w:pos="9026"/>
      </w:tabs>
      <w:spacing w:after="0" w:line="240" w:lineRule="auto"/>
    </w:pPr>
  </w:style>
  <w:style w:type="character" w:customStyle="1" w:styleId="HeaderChar">
    <w:name w:val="Header Char"/>
    <w:basedOn w:val="DefaultParagraphFont"/>
    <w:link w:val="Header"/>
    <w:uiPriority w:val="99"/>
    <w:rsid w:val="00075586"/>
  </w:style>
  <w:style w:type="paragraph" w:styleId="Footer">
    <w:name w:val="footer"/>
    <w:basedOn w:val="Normal"/>
    <w:link w:val="FooterChar"/>
    <w:uiPriority w:val="99"/>
    <w:unhideWhenUsed/>
    <w:rsid w:val="00075586"/>
    <w:pPr>
      <w:tabs>
        <w:tab w:val="center" w:pos="4513"/>
        <w:tab w:val="right" w:pos="9026"/>
      </w:tabs>
      <w:spacing w:after="0" w:line="240" w:lineRule="auto"/>
    </w:pPr>
  </w:style>
  <w:style w:type="character" w:customStyle="1" w:styleId="FooterChar">
    <w:name w:val="Footer Char"/>
    <w:basedOn w:val="DefaultParagraphFont"/>
    <w:link w:val="Footer"/>
    <w:uiPriority w:val="99"/>
    <w:rsid w:val="000755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allminds.org.uk"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svg"/><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http://www.allminds.org.uk"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3" Type="http://schemas.openxmlformats.org/officeDocument/2006/relationships/hyperlink" Target="mailto:info@allminds.org.uk" TargetMode="External"/><Relationship Id="rId2" Type="http://schemas.openxmlformats.org/officeDocument/2006/relationships/image" Target="media/image4.jpeg"/><Relationship Id="rId1" Type="http://schemas.openxmlformats.org/officeDocument/2006/relationships/hyperlink" Target="http://www.allminds.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141</TotalTime>
  <Pages>2</Pages>
  <Words>542</Words>
  <Characters>3333</Characters>
  <Application>Microsoft Office Word</Application>
  <DocSecurity>0</DocSecurity>
  <Lines>90</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Beth Pritchard</dc:creator>
  <cp:keywords/>
  <dc:description/>
  <cp:lastModifiedBy>Beth Pritchard</cp:lastModifiedBy>
  <cp:revision>40</cp:revision>
  <dcterms:created xsi:type="dcterms:W3CDTF">2026-08-26T15:08:00Z</dcterms:created>
  <dcterms:modified xsi:type="dcterms:W3CDTF">2026-08-28T12:51:00Z</dcterms:modified>
</cp:coreProperties>
</file>